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D0" w:rsidRDefault="00764AD0" w:rsidP="00764AD0">
      <w:pPr>
        <w:suppressAutoHyphens/>
        <w:jc w:val="right"/>
        <w:rPr>
          <w:bCs/>
          <w:i/>
          <w:iCs/>
          <w:lang w:eastAsia="zh-CN"/>
        </w:rPr>
      </w:pPr>
    </w:p>
    <w:p w:rsidR="00003D40" w:rsidRPr="00003D40" w:rsidRDefault="00003D40" w:rsidP="00764AD0">
      <w:pPr>
        <w:suppressAutoHyphens/>
        <w:jc w:val="right"/>
        <w:rPr>
          <w:bCs/>
          <w:iCs/>
          <w:lang w:eastAsia="zh-CN"/>
        </w:rPr>
      </w:pPr>
    </w:p>
    <w:p w:rsidR="00003D40" w:rsidRDefault="00003D40" w:rsidP="00003D40">
      <w:pPr>
        <w:suppressAutoHyphens/>
        <w:jc w:val="center"/>
        <w:rPr>
          <w:bCs/>
          <w:i/>
          <w:iCs/>
          <w:lang w:eastAsia="zh-CN"/>
        </w:rPr>
      </w:pPr>
    </w:p>
    <w:p w:rsidR="00003D40" w:rsidRPr="00003D40" w:rsidRDefault="00003D40" w:rsidP="00764AD0">
      <w:pPr>
        <w:suppressAutoHyphens/>
        <w:jc w:val="right"/>
        <w:rPr>
          <w:bCs/>
          <w:iCs/>
          <w:lang w:eastAsia="zh-CN"/>
        </w:rPr>
      </w:pPr>
    </w:p>
    <w:p w:rsidR="00764AD0" w:rsidRDefault="00003D40" w:rsidP="00003D40">
      <w:pPr>
        <w:tabs>
          <w:tab w:val="left" w:pos="4410"/>
        </w:tabs>
        <w:suppressAutoHyphens/>
        <w:rPr>
          <w:b/>
          <w:bCs/>
          <w:sz w:val="22"/>
          <w:szCs w:val="22"/>
          <w:u w:val="single"/>
          <w:lang w:eastAsia="zh-CN"/>
        </w:rPr>
      </w:pPr>
      <w:r>
        <w:rPr>
          <w:bCs/>
          <w:i/>
          <w:iCs/>
          <w:lang w:eastAsia="zh-CN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14" w:rsidRDefault="00777414" w:rsidP="00777414">
      <w:pPr>
        <w:rPr>
          <w:iCs/>
          <w:u w:val="single"/>
          <w:lang w:eastAsia="zh-CN"/>
        </w:rPr>
      </w:pPr>
    </w:p>
    <w:p w:rsidR="00D02A57" w:rsidRPr="00D02A57" w:rsidRDefault="00D02A57" w:rsidP="00777414">
      <w:pPr>
        <w:rPr>
          <w:b/>
          <w:iCs/>
          <w:sz w:val="28"/>
          <w:szCs w:val="28"/>
          <w:lang w:eastAsia="zh-CN"/>
        </w:rPr>
      </w:pPr>
      <w:r w:rsidRPr="00D02A57">
        <w:rPr>
          <w:b/>
          <w:iCs/>
          <w:sz w:val="28"/>
          <w:szCs w:val="28"/>
          <w:lang w:eastAsia="zh-CN"/>
        </w:rPr>
        <w:t xml:space="preserve">СОВЕТ ДЕПУТАТОВ </w:t>
      </w:r>
      <w:r w:rsidR="00AE25BD" w:rsidRPr="00D02A57">
        <w:rPr>
          <w:b/>
          <w:iCs/>
          <w:sz w:val="28"/>
          <w:szCs w:val="28"/>
          <w:lang w:eastAsia="zh-CN"/>
        </w:rPr>
        <w:t>КОРОБЕЦКОГО СЕЛЬСКОГО</w:t>
      </w:r>
      <w:r w:rsidRPr="00D02A57">
        <w:rPr>
          <w:b/>
          <w:iCs/>
          <w:sz w:val="28"/>
          <w:szCs w:val="28"/>
          <w:lang w:eastAsia="zh-CN"/>
        </w:rPr>
        <w:t xml:space="preserve"> ПОСЕЛЕНИЯ ЕЛЬНИНСКОГО РАЙОНА СМОЛЕНСКОЙ ОБЛАСТИ </w:t>
      </w:r>
    </w:p>
    <w:p w:rsidR="00D02A57" w:rsidRPr="00D02A57" w:rsidRDefault="00D02A57" w:rsidP="00777414">
      <w:pPr>
        <w:rPr>
          <w:b/>
          <w:iCs/>
          <w:lang w:eastAsia="zh-CN"/>
        </w:rPr>
      </w:pPr>
    </w:p>
    <w:p w:rsidR="00003D40" w:rsidRDefault="00003D40" w:rsidP="00003D40">
      <w:pPr>
        <w:tabs>
          <w:tab w:val="left" w:pos="4410"/>
        </w:tabs>
        <w:suppressAutoHyphens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                                                        Р Е Ш Е Н И Е</w:t>
      </w:r>
    </w:p>
    <w:p w:rsidR="00D02A57" w:rsidRPr="00D02A57" w:rsidRDefault="00D02A57" w:rsidP="00777414">
      <w:pPr>
        <w:rPr>
          <w:iCs/>
          <w:u w:val="single"/>
          <w:lang w:eastAsia="zh-CN"/>
        </w:rPr>
      </w:pPr>
    </w:p>
    <w:p w:rsidR="00D02A57" w:rsidRPr="00D02A57" w:rsidRDefault="00D02A57" w:rsidP="00777414">
      <w:pPr>
        <w:rPr>
          <w:iCs/>
          <w:u w:val="single"/>
          <w:lang w:eastAsia="zh-CN"/>
        </w:rPr>
      </w:pPr>
    </w:p>
    <w:p w:rsidR="00D02A57" w:rsidRPr="00D02A57" w:rsidRDefault="00D02A57" w:rsidP="00777414">
      <w:pPr>
        <w:rPr>
          <w:b/>
          <w:bCs/>
        </w:rPr>
      </w:pPr>
    </w:p>
    <w:p w:rsidR="00777414" w:rsidRPr="00ED5099" w:rsidRDefault="00AE25BD" w:rsidP="00777414">
      <w:pPr>
        <w:rPr>
          <w:b/>
          <w:bCs/>
          <w:sz w:val="28"/>
          <w:szCs w:val="28"/>
        </w:rPr>
      </w:pPr>
      <w:r w:rsidRPr="00764AD0"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24.06.2024</w:t>
      </w:r>
      <w:r w:rsidR="00764AD0">
        <w:rPr>
          <w:sz w:val="28"/>
          <w:szCs w:val="28"/>
        </w:rPr>
        <w:t xml:space="preserve"> года             </w:t>
      </w:r>
      <w:r w:rsidR="00777414" w:rsidRPr="00ED509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№16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34AF7" w:rsidRDefault="00934AF7" w:rsidP="00003D4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</w:p>
    <w:p w:rsidR="00934AF7" w:rsidRDefault="00934AF7" w:rsidP="00003D4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Коробецкого сельского поселения Ельнинского района</w:t>
      </w:r>
    </w:p>
    <w:p w:rsidR="00934AF7" w:rsidRDefault="00934AF7" w:rsidP="00003D4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Смоленской области от 28.09.2021№7 </w:t>
      </w:r>
    </w:p>
    <w:p w:rsidR="00D02A57" w:rsidRDefault="00934AF7" w:rsidP="00003D4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777414" w:rsidRPr="00D02A57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777414" w:rsidRPr="00D02A57">
        <w:rPr>
          <w:bCs/>
          <w:color w:val="000000"/>
          <w:sz w:val="28"/>
          <w:szCs w:val="28"/>
        </w:rPr>
        <w:t xml:space="preserve">о муниципальном </w:t>
      </w:r>
    </w:p>
    <w:p w:rsidR="00D02A57" w:rsidRDefault="00777414" w:rsidP="00003D40">
      <w:pPr>
        <w:rPr>
          <w:bCs/>
          <w:color w:val="000000"/>
          <w:sz w:val="28"/>
          <w:szCs w:val="28"/>
        </w:rPr>
      </w:pPr>
      <w:r w:rsidRPr="00D02A57">
        <w:rPr>
          <w:bCs/>
          <w:color w:val="000000"/>
          <w:sz w:val="28"/>
          <w:szCs w:val="28"/>
        </w:rPr>
        <w:t xml:space="preserve">жилищном контроле </w:t>
      </w:r>
      <w:bookmarkStart w:id="2" w:name="_Hlk77686366"/>
      <w:r w:rsidRPr="00D02A57">
        <w:rPr>
          <w:bCs/>
          <w:color w:val="000000"/>
          <w:sz w:val="28"/>
          <w:szCs w:val="28"/>
        </w:rPr>
        <w:t>в</w:t>
      </w:r>
      <w:r w:rsidRPr="00ED5099">
        <w:rPr>
          <w:b/>
          <w:bCs/>
          <w:color w:val="000000"/>
          <w:sz w:val="28"/>
          <w:szCs w:val="28"/>
        </w:rPr>
        <w:t xml:space="preserve"> </w:t>
      </w:r>
      <w:r w:rsidR="00D02A57" w:rsidRPr="00D02A57">
        <w:rPr>
          <w:bCs/>
          <w:color w:val="000000"/>
          <w:sz w:val="28"/>
          <w:szCs w:val="28"/>
        </w:rPr>
        <w:t>Коробецком сельском</w:t>
      </w:r>
    </w:p>
    <w:p w:rsidR="00764AD0" w:rsidRPr="00D02A57" w:rsidRDefault="00D02A57" w:rsidP="00003D40">
      <w:pPr>
        <w:rPr>
          <w:bCs/>
          <w:color w:val="000000"/>
          <w:sz w:val="28"/>
          <w:szCs w:val="28"/>
        </w:rPr>
      </w:pPr>
      <w:r w:rsidRPr="00D02A57">
        <w:rPr>
          <w:bCs/>
          <w:color w:val="000000"/>
          <w:sz w:val="28"/>
          <w:szCs w:val="28"/>
        </w:rPr>
        <w:t xml:space="preserve"> поселении Ельнинского района Смоленской области</w:t>
      </w:r>
      <w:r w:rsidR="00777414" w:rsidRPr="00D02A57">
        <w:rPr>
          <w:bCs/>
          <w:color w:val="000000"/>
          <w:sz w:val="28"/>
          <w:szCs w:val="28"/>
        </w:rPr>
        <w:t xml:space="preserve"> </w:t>
      </w:r>
      <w:bookmarkEnd w:id="1"/>
    </w:p>
    <w:bookmarkEnd w:id="2"/>
    <w:p w:rsidR="00777414" w:rsidRPr="00ED5099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AA2B52" w:rsidRPr="00AA2B52" w:rsidRDefault="00AA2B52" w:rsidP="00AA2B52">
      <w:pPr>
        <w:widowControl w:val="0"/>
        <w:spacing w:line="322" w:lineRule="exact"/>
        <w:ind w:left="20" w:right="520" w:firstLine="560"/>
        <w:jc w:val="both"/>
        <w:rPr>
          <w:color w:val="000000"/>
          <w:sz w:val="28"/>
          <w:szCs w:val="28"/>
          <w:lang w:bidi="ru-RU"/>
        </w:rPr>
      </w:pPr>
      <w:r w:rsidRPr="00AA2B52">
        <w:rPr>
          <w:color w:val="000000"/>
          <w:sz w:val="28"/>
          <w:szCs w:val="28"/>
          <w:lang w:bidi="ru-RU"/>
        </w:rPr>
        <w:t>В соответствии с ч. 10 ст. 52 Федерального закона от 31.07.2020 № 248- ФЗ «О государственном контроле (надзоре) и муниципальном контроле в Российской Федерации» (далее - Федеральный закон № 248-ФЗ)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заявление контролируемого лица).</w:t>
      </w:r>
    </w:p>
    <w:p w:rsidR="00777414" w:rsidRPr="00ED5099" w:rsidRDefault="00D02A57" w:rsidP="00D02A57">
      <w:pPr>
        <w:shd w:val="clear" w:color="auto" w:fill="FFFFFF"/>
        <w:ind w:firstLine="709"/>
        <w:jc w:val="both"/>
        <w:rPr>
          <w:color w:val="000000"/>
        </w:rPr>
      </w:pPr>
      <w:r w:rsidRPr="004E4903">
        <w:rPr>
          <w:sz w:val="28"/>
          <w:szCs w:val="28"/>
        </w:rPr>
        <w:t xml:space="preserve">Совет депутатов Коробецкого </w:t>
      </w:r>
      <w:r w:rsidRPr="004E4903">
        <w:rPr>
          <w:bCs/>
          <w:sz w:val="28"/>
          <w:szCs w:val="28"/>
        </w:rPr>
        <w:t>сельского поселения Ельнинского района Смоленской области</w:t>
      </w:r>
      <w:r w:rsidRPr="00ED5099">
        <w:rPr>
          <w:b/>
          <w:bCs/>
          <w:color w:val="000000"/>
          <w:sz w:val="28"/>
          <w:szCs w:val="28"/>
        </w:rPr>
        <w:t xml:space="preserve"> </w:t>
      </w:r>
    </w:p>
    <w:p w:rsidR="00777414" w:rsidRPr="00764AD0" w:rsidRDefault="00777414" w:rsidP="00777414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764AD0">
        <w:rPr>
          <w:b/>
          <w:color w:val="000000"/>
          <w:sz w:val="28"/>
          <w:szCs w:val="28"/>
        </w:rPr>
        <w:t>РЕШИЛ</w:t>
      </w:r>
      <w:r w:rsidR="00764AD0" w:rsidRPr="00764AD0">
        <w:rPr>
          <w:b/>
          <w:color w:val="000000"/>
          <w:sz w:val="28"/>
          <w:szCs w:val="28"/>
        </w:rPr>
        <w:t>:</w:t>
      </w:r>
      <w:r w:rsidRPr="00764AD0">
        <w:rPr>
          <w:b/>
          <w:color w:val="000000"/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AA2B52" w:rsidRDefault="00A206A8" w:rsidP="00AA2B52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</w:t>
      </w:r>
      <w:r w:rsidR="00777414" w:rsidRPr="00ED5099">
        <w:rPr>
          <w:color w:val="000000"/>
          <w:sz w:val="28"/>
          <w:szCs w:val="28"/>
        </w:rPr>
        <w:t xml:space="preserve"> </w:t>
      </w:r>
      <w:r w:rsidR="00AA2B52">
        <w:rPr>
          <w:bCs/>
          <w:color w:val="000000"/>
          <w:sz w:val="28"/>
          <w:szCs w:val="28"/>
        </w:rPr>
        <w:t xml:space="preserve">в решение Совета депутатов Коробецкого сельского поселения Ельнинского района Смоленской области от 28.09.2021№7 </w:t>
      </w:r>
    </w:p>
    <w:p w:rsidR="00724875" w:rsidRDefault="00AA2B52" w:rsidP="00AA2B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02A57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bCs/>
          <w:color w:val="000000"/>
          <w:sz w:val="28"/>
          <w:szCs w:val="28"/>
        </w:rPr>
        <w:t>жилищном</w:t>
      </w:r>
      <w:r w:rsidRPr="00D02A57">
        <w:rPr>
          <w:bCs/>
          <w:color w:val="000000"/>
          <w:sz w:val="28"/>
          <w:szCs w:val="28"/>
        </w:rPr>
        <w:t xml:space="preserve"> контроле в</w:t>
      </w:r>
      <w:r w:rsidRPr="00ED5099">
        <w:rPr>
          <w:b/>
          <w:bCs/>
          <w:color w:val="000000"/>
          <w:sz w:val="28"/>
          <w:szCs w:val="28"/>
        </w:rPr>
        <w:t xml:space="preserve"> </w:t>
      </w:r>
      <w:r w:rsidRPr="00D02A57">
        <w:rPr>
          <w:bCs/>
          <w:color w:val="000000"/>
          <w:sz w:val="28"/>
          <w:szCs w:val="28"/>
        </w:rPr>
        <w:t>Коробецком сельском</w:t>
      </w:r>
      <w:r>
        <w:rPr>
          <w:bCs/>
          <w:color w:val="000000"/>
          <w:sz w:val="28"/>
          <w:szCs w:val="28"/>
        </w:rPr>
        <w:t xml:space="preserve"> </w:t>
      </w:r>
      <w:r w:rsidRPr="00D02A57">
        <w:rPr>
          <w:bCs/>
          <w:color w:val="000000"/>
          <w:sz w:val="28"/>
          <w:szCs w:val="28"/>
        </w:rPr>
        <w:t>поселении Ельнинского района Смоленской области</w:t>
      </w:r>
      <w:r>
        <w:rPr>
          <w:bCs/>
          <w:color w:val="000000"/>
          <w:sz w:val="28"/>
          <w:szCs w:val="28"/>
        </w:rPr>
        <w:t>»</w:t>
      </w:r>
    </w:p>
    <w:p w:rsidR="00AA2B52" w:rsidRPr="00D02A57" w:rsidRDefault="00AA2B52" w:rsidP="00AA2B5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724875">
        <w:rPr>
          <w:bCs/>
          <w:color w:val="000000"/>
          <w:sz w:val="28"/>
          <w:szCs w:val="28"/>
        </w:rPr>
        <w:t>п. 3.13 изложить</w:t>
      </w:r>
      <w:r w:rsidR="00724875" w:rsidRPr="00724875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>
        <w:rPr>
          <w:bCs/>
          <w:color w:val="000000"/>
          <w:sz w:val="28"/>
          <w:szCs w:val="28"/>
        </w:rPr>
        <w:t>следующего содержания:</w:t>
      </w:r>
      <w:r w:rsidRPr="00D02A57">
        <w:rPr>
          <w:bCs/>
          <w:color w:val="000000"/>
          <w:sz w:val="28"/>
          <w:szCs w:val="28"/>
        </w:rPr>
        <w:t xml:space="preserve"> </w:t>
      </w:r>
    </w:p>
    <w:p w:rsidR="000669C5" w:rsidRPr="000669C5" w:rsidRDefault="00CA6FBA" w:rsidP="00CA6FBA">
      <w:pPr>
        <w:widowControl w:val="0"/>
        <w:spacing w:line="322" w:lineRule="exact"/>
        <w:ind w:right="520"/>
        <w:jc w:val="both"/>
        <w:rPr>
          <w:sz w:val="28"/>
          <w:szCs w:val="28"/>
          <w:lang w:bidi="ru-RU"/>
        </w:rPr>
      </w:pPr>
      <w:r>
        <w:rPr>
          <w:b/>
          <w:color w:val="000000"/>
        </w:rPr>
        <w:t xml:space="preserve">  -</w:t>
      </w:r>
      <w:r w:rsidR="000669C5">
        <w:rPr>
          <w:sz w:val="28"/>
          <w:szCs w:val="28"/>
          <w:lang w:bidi="ru-RU"/>
        </w:rPr>
        <w:t xml:space="preserve"> </w:t>
      </w:r>
      <w:r w:rsidR="000669C5" w:rsidRPr="000669C5">
        <w:rPr>
          <w:sz w:val="28"/>
          <w:szCs w:val="28"/>
          <w:lang w:bidi="ru-RU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</w:t>
      </w:r>
    </w:p>
    <w:p w:rsidR="000669C5" w:rsidRPr="000669C5" w:rsidRDefault="000669C5" w:rsidP="000669C5">
      <w:pPr>
        <w:framePr w:h="260" w:wrap="around" w:vAnchor="text" w:hAnchor="margin" w:x="3244" w:y="289"/>
        <w:widowControl w:val="0"/>
        <w:spacing w:line="240" w:lineRule="exact"/>
        <w:rPr>
          <w:b/>
          <w:bCs/>
          <w:spacing w:val="10"/>
          <w:sz w:val="28"/>
          <w:szCs w:val="28"/>
          <w:lang w:bidi="ru-RU"/>
        </w:rPr>
      </w:pPr>
    </w:p>
    <w:p w:rsidR="000669C5" w:rsidRPr="000669C5" w:rsidRDefault="000669C5" w:rsidP="000669C5">
      <w:pPr>
        <w:widowControl w:val="0"/>
        <w:spacing w:line="140" w:lineRule="exact"/>
        <w:rPr>
          <w:sz w:val="28"/>
          <w:szCs w:val="28"/>
          <w:lang w:bidi="ru-RU"/>
        </w:rPr>
      </w:pPr>
      <w:r w:rsidRPr="000669C5">
        <w:rPr>
          <w:sz w:val="28"/>
          <w:szCs w:val="28"/>
          <w:lang w:bidi="ru-RU"/>
        </w:rPr>
        <w:br w:type="page"/>
      </w:r>
    </w:p>
    <w:p w:rsidR="000669C5" w:rsidRPr="000669C5" w:rsidRDefault="000669C5" w:rsidP="000669C5">
      <w:pPr>
        <w:widowControl w:val="0"/>
        <w:spacing w:line="322" w:lineRule="exact"/>
        <w:ind w:left="20" w:right="320"/>
        <w:jc w:val="both"/>
        <w:rPr>
          <w:sz w:val="28"/>
          <w:szCs w:val="28"/>
          <w:lang w:bidi="ru-RU"/>
        </w:rPr>
      </w:pPr>
      <w:r w:rsidRPr="000669C5">
        <w:rPr>
          <w:sz w:val="28"/>
          <w:szCs w:val="28"/>
          <w:lang w:bidi="ru-RU"/>
        </w:rPr>
        <w:lastRenderedPageBreak/>
        <w:t>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669C5" w:rsidRPr="000669C5" w:rsidRDefault="000669C5" w:rsidP="000669C5">
      <w:pPr>
        <w:widowControl w:val="0"/>
        <w:spacing w:line="322" w:lineRule="exact"/>
        <w:ind w:left="160" w:right="160" w:firstLine="560"/>
        <w:jc w:val="both"/>
        <w:rPr>
          <w:sz w:val="28"/>
          <w:szCs w:val="28"/>
          <w:lang w:bidi="ru-RU"/>
        </w:rPr>
      </w:pPr>
      <w:r w:rsidRPr="000669C5">
        <w:rPr>
          <w:sz w:val="28"/>
          <w:szCs w:val="28"/>
          <w:lang w:bidi="ru-RU"/>
        </w:rPr>
        <w:t>Частью 12 статьи 52 Федерального закона № 248-ФЗ установлены основания, по которым контрольный (надзорный) орган принимает решение об отказе в проведении профилактического визита по заявлению контролируемого лица.</w:t>
      </w:r>
    </w:p>
    <w:p w:rsidR="000669C5" w:rsidRPr="000669C5" w:rsidRDefault="000669C5" w:rsidP="000669C5">
      <w:pPr>
        <w:widowControl w:val="0"/>
        <w:spacing w:line="322" w:lineRule="exact"/>
        <w:ind w:left="160" w:right="160" w:firstLine="560"/>
        <w:jc w:val="both"/>
        <w:rPr>
          <w:sz w:val="28"/>
          <w:szCs w:val="28"/>
          <w:lang w:bidi="ru-RU"/>
        </w:rPr>
      </w:pPr>
      <w:r w:rsidRPr="000669C5">
        <w:rPr>
          <w:sz w:val="28"/>
          <w:szCs w:val="28"/>
          <w:lang w:bidi="ru-RU"/>
        </w:rPr>
        <w:t>В силу ч. 13 ст. 52 Федерального закона № 248-ФЗ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70534" w:rsidRDefault="00070534" w:rsidP="007774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534" w:rsidRDefault="00070534" w:rsidP="000705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Опубликовать настоящее решение в печатном средстве массовой информации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>
        <w:rPr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070534" w:rsidRDefault="00070534" w:rsidP="00070534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 Настоящее решение вступает в силу со дня его официального опубликования.</w:t>
      </w:r>
    </w:p>
    <w:p w:rsidR="00070534" w:rsidRDefault="00070534" w:rsidP="0007053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070534" w:rsidRDefault="00070534" w:rsidP="000705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070534" w:rsidRDefault="00070534" w:rsidP="000705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Коробецкого сельского поселения</w:t>
      </w:r>
    </w:p>
    <w:p w:rsidR="00070534" w:rsidRDefault="00070534" w:rsidP="000705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Ельнинского района Смоленской области                                     И.В. Буряков</w:t>
      </w:r>
    </w:p>
    <w:p w:rsidR="00070534" w:rsidRDefault="00070534" w:rsidP="000705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70534" w:rsidRDefault="00070534" w:rsidP="0007053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070534" w:rsidRDefault="00070534" w:rsidP="00070534">
      <w:pPr>
        <w:rPr>
          <w:sz w:val="20"/>
          <w:szCs w:val="20"/>
        </w:rPr>
      </w:pPr>
    </w:p>
    <w:p w:rsidR="008E5D19" w:rsidRPr="00070534" w:rsidRDefault="008E5D19" w:rsidP="00070534">
      <w:pPr>
        <w:rPr>
          <w:lang w:eastAsia="zh-CN"/>
        </w:rPr>
      </w:pPr>
    </w:p>
    <w:sectPr w:rsidR="008E5D19" w:rsidRPr="00070534" w:rsidSect="00003D40">
      <w:headerReference w:type="even" r:id="rId8"/>
      <w:headerReference w:type="default" r:id="rId9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A9" w:rsidRDefault="005F63A9" w:rsidP="00777414">
      <w:r>
        <w:separator/>
      </w:r>
    </w:p>
  </w:endnote>
  <w:endnote w:type="continuationSeparator" w:id="0">
    <w:p w:rsidR="005F63A9" w:rsidRDefault="005F63A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A9" w:rsidRDefault="005F63A9" w:rsidP="00777414">
      <w:r>
        <w:separator/>
      </w:r>
    </w:p>
  </w:footnote>
  <w:footnote w:type="continuationSeparator" w:id="0">
    <w:p w:rsidR="005F63A9" w:rsidRDefault="005F63A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225C1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F63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225C1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E25BD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5F6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03D40"/>
    <w:rsid w:val="000669C5"/>
    <w:rsid w:val="00070534"/>
    <w:rsid w:val="00094322"/>
    <w:rsid w:val="00132869"/>
    <w:rsid w:val="001C0EE2"/>
    <w:rsid w:val="001E5816"/>
    <w:rsid w:val="001F6DB4"/>
    <w:rsid w:val="0022443D"/>
    <w:rsid w:val="00225C16"/>
    <w:rsid w:val="00273035"/>
    <w:rsid w:val="002C62CF"/>
    <w:rsid w:val="002D166E"/>
    <w:rsid w:val="002F050C"/>
    <w:rsid w:val="002F5625"/>
    <w:rsid w:val="00336848"/>
    <w:rsid w:val="00490622"/>
    <w:rsid w:val="004C1CB2"/>
    <w:rsid w:val="004E6A00"/>
    <w:rsid w:val="00513153"/>
    <w:rsid w:val="00524922"/>
    <w:rsid w:val="00535FEB"/>
    <w:rsid w:val="005D4F28"/>
    <w:rsid w:val="005F63A9"/>
    <w:rsid w:val="00626780"/>
    <w:rsid w:val="00655594"/>
    <w:rsid w:val="00693DFF"/>
    <w:rsid w:val="006A4855"/>
    <w:rsid w:val="00702A51"/>
    <w:rsid w:val="007106D2"/>
    <w:rsid w:val="00724875"/>
    <w:rsid w:val="00764AD0"/>
    <w:rsid w:val="00777414"/>
    <w:rsid w:val="008802C6"/>
    <w:rsid w:val="0089108F"/>
    <w:rsid w:val="008E5D19"/>
    <w:rsid w:val="00934AF7"/>
    <w:rsid w:val="00935631"/>
    <w:rsid w:val="009D07EB"/>
    <w:rsid w:val="00A206A8"/>
    <w:rsid w:val="00A4287C"/>
    <w:rsid w:val="00AA2B52"/>
    <w:rsid w:val="00AB2D16"/>
    <w:rsid w:val="00AB7C2B"/>
    <w:rsid w:val="00AE25BD"/>
    <w:rsid w:val="00B44D58"/>
    <w:rsid w:val="00BE05BE"/>
    <w:rsid w:val="00CA6FBA"/>
    <w:rsid w:val="00CC3EC6"/>
    <w:rsid w:val="00D02A57"/>
    <w:rsid w:val="00D529E4"/>
    <w:rsid w:val="00DC52A2"/>
    <w:rsid w:val="00ED5099"/>
    <w:rsid w:val="00EE2013"/>
    <w:rsid w:val="00F36F3B"/>
    <w:rsid w:val="00F64AEE"/>
    <w:rsid w:val="00F94E0F"/>
    <w:rsid w:val="00FF06B1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47D8"/>
  <w15:docId w15:val="{FEED2614-C8EF-49ED-B90F-022EEE0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50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50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693DFF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semiHidden/>
    <w:unhideWhenUsed/>
    <w:rsid w:val="00003D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03D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1D37-282B-4466-869D-C562B8E4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Максименкова_ОА</cp:lastModifiedBy>
  <cp:revision>23</cp:revision>
  <dcterms:created xsi:type="dcterms:W3CDTF">2021-09-27T12:01:00Z</dcterms:created>
  <dcterms:modified xsi:type="dcterms:W3CDTF">2024-06-24T10:25:00Z</dcterms:modified>
</cp:coreProperties>
</file>