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C" w:rsidRPr="00D67ED2" w:rsidRDefault="00A43A29" w:rsidP="00DD2C58">
      <w:pPr>
        <w:spacing w:line="360" w:lineRule="auto"/>
        <w:jc w:val="center"/>
      </w:pPr>
      <w:r>
        <w:t xml:space="preserve"> </w:t>
      </w:r>
      <w:r w:rsidR="007F490D"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FA2" w:rsidRPr="00DB2FA2" w:rsidRDefault="00DB2FA2" w:rsidP="0025656C">
      <w:pPr>
        <w:pStyle w:val="a4"/>
        <w:spacing w:before="0" w:after="0"/>
        <w:rPr>
          <w:rFonts w:ascii="Times New Roman" w:hAnsi="Times New Roman"/>
          <w:spacing w:val="20"/>
          <w:sz w:val="28"/>
        </w:rPr>
      </w:pPr>
      <w:r w:rsidRPr="00DB2FA2">
        <w:rPr>
          <w:rFonts w:ascii="Times New Roman" w:hAnsi="Times New Roman"/>
          <w:spacing w:val="20"/>
          <w:sz w:val="28"/>
        </w:rPr>
        <w:t>АДМИНИСТРАЦИЯ</w:t>
      </w:r>
    </w:p>
    <w:p w:rsidR="0025656C" w:rsidRPr="00DB2FA2" w:rsidRDefault="00752C88" w:rsidP="0025656C">
      <w:pPr>
        <w:pStyle w:val="a4"/>
        <w:spacing w:before="0" w:after="0"/>
        <w:rPr>
          <w:rFonts w:ascii="Times New Roman" w:hAnsi="Times New Roman"/>
          <w:spacing w:val="20"/>
          <w:sz w:val="28"/>
        </w:rPr>
      </w:pPr>
      <w:r w:rsidRPr="00DB2FA2">
        <w:rPr>
          <w:rFonts w:ascii="Times New Roman" w:hAnsi="Times New Roman"/>
          <w:spacing w:val="20"/>
          <w:sz w:val="28"/>
        </w:rPr>
        <w:t>КОРОБЕЦКОГО</w:t>
      </w:r>
      <w:r w:rsidR="00B3608F" w:rsidRPr="00DB2FA2">
        <w:rPr>
          <w:rFonts w:ascii="Times New Roman" w:hAnsi="Times New Roman"/>
          <w:spacing w:val="20"/>
          <w:sz w:val="28"/>
        </w:rPr>
        <w:t xml:space="preserve"> СЕЛЬСКОГО ПОСЕЛЕНИЯ</w:t>
      </w:r>
    </w:p>
    <w:p w:rsidR="0025656C" w:rsidRPr="00DB2FA2" w:rsidRDefault="00B3608F" w:rsidP="0025656C">
      <w:pPr>
        <w:pStyle w:val="a4"/>
        <w:spacing w:before="0" w:after="0"/>
        <w:rPr>
          <w:rFonts w:ascii="Times New Roman" w:hAnsi="Times New Roman"/>
          <w:spacing w:val="20"/>
          <w:sz w:val="28"/>
        </w:rPr>
      </w:pPr>
      <w:r w:rsidRPr="00DB2FA2">
        <w:rPr>
          <w:rFonts w:ascii="Times New Roman" w:hAnsi="Times New Roman"/>
          <w:spacing w:val="20"/>
          <w:sz w:val="28"/>
        </w:rPr>
        <w:t xml:space="preserve">ЕЛЬНИНСКОГО </w:t>
      </w:r>
      <w:r w:rsidR="0025656C" w:rsidRPr="00DB2FA2">
        <w:rPr>
          <w:rFonts w:ascii="Times New Roman" w:hAnsi="Times New Roman"/>
          <w:spacing w:val="20"/>
          <w:sz w:val="28"/>
        </w:rPr>
        <w:t>РАЙОН</w:t>
      </w:r>
      <w:r w:rsidRPr="00DB2FA2">
        <w:rPr>
          <w:rFonts w:ascii="Times New Roman" w:hAnsi="Times New Roman"/>
          <w:spacing w:val="20"/>
          <w:sz w:val="28"/>
        </w:rPr>
        <w:t>А</w:t>
      </w:r>
      <w:r w:rsidR="0025656C" w:rsidRPr="00DB2FA2">
        <w:rPr>
          <w:rFonts w:ascii="Times New Roman" w:hAnsi="Times New Roman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9872B1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от</w:t>
      </w:r>
      <w:r w:rsidR="00B06304" w:rsidRPr="00D67ED2">
        <w:rPr>
          <w:sz w:val="28"/>
        </w:rPr>
        <w:t xml:space="preserve"> </w:t>
      </w:r>
      <w:r w:rsidR="00226569">
        <w:rPr>
          <w:sz w:val="28"/>
        </w:rPr>
        <w:t xml:space="preserve"> 01</w:t>
      </w:r>
      <w:r w:rsidR="00202039">
        <w:rPr>
          <w:sz w:val="28"/>
        </w:rPr>
        <w:t>.</w:t>
      </w:r>
      <w:r w:rsidR="00226569">
        <w:rPr>
          <w:sz w:val="28"/>
        </w:rPr>
        <w:t>12.</w:t>
      </w:r>
      <w:r w:rsidR="009A27C3">
        <w:rPr>
          <w:sz w:val="28"/>
        </w:rPr>
        <w:t>2022</w:t>
      </w:r>
      <w:r w:rsidR="0025656C" w:rsidRPr="00D67ED2">
        <w:rPr>
          <w:sz w:val="28"/>
        </w:rPr>
        <w:t xml:space="preserve"> № </w:t>
      </w:r>
      <w:r w:rsidR="00226569">
        <w:rPr>
          <w:sz w:val="28"/>
        </w:rPr>
        <w:t>58</w:t>
      </w:r>
    </w:p>
    <w:p w:rsidR="0025656C" w:rsidRPr="00D67ED2" w:rsidRDefault="000C668E" w:rsidP="00E934F1">
      <w:pPr>
        <w:pStyle w:val="a3"/>
        <w:ind w:left="0" w:right="1255" w:firstLine="0"/>
        <w:rPr>
          <w:sz w:val="28"/>
        </w:rPr>
      </w:pPr>
      <w:r>
        <w:rPr>
          <w:sz w:val="18"/>
          <w:szCs w:val="18"/>
        </w:rPr>
        <w:t>с.Коробец</w:t>
      </w:r>
    </w:p>
    <w:p w:rsidR="00E34F6C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226569" w:rsidRDefault="00226569" w:rsidP="00226569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color w:val="000000" w:themeColor="text1"/>
        </w:rPr>
      </w:pPr>
      <w:r w:rsidRPr="00A14B3F">
        <w:rPr>
          <w:rFonts w:ascii="Times New Roman" w:hAnsi="Times New Roman"/>
          <w:b w:val="0"/>
          <w:i w:val="0"/>
          <w:color w:val="auto"/>
        </w:rPr>
        <w:t xml:space="preserve">Об </w:t>
      </w:r>
      <w:r w:rsidRPr="00422F78">
        <w:rPr>
          <w:rFonts w:ascii="Times New Roman" w:hAnsi="Times New Roman"/>
          <w:b w:val="0"/>
          <w:i w:val="0"/>
          <w:color w:val="000000" w:themeColor="text1"/>
        </w:rPr>
        <w:t xml:space="preserve">утверждении Положения о порядке </w:t>
      </w:r>
    </w:p>
    <w:p w:rsidR="00226569" w:rsidRDefault="00226569" w:rsidP="00226569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color w:val="000000" w:themeColor="text1"/>
        </w:rPr>
      </w:pPr>
      <w:r w:rsidRPr="00422F78">
        <w:rPr>
          <w:rFonts w:ascii="Times New Roman" w:hAnsi="Times New Roman"/>
          <w:b w:val="0"/>
          <w:i w:val="0"/>
          <w:color w:val="000000" w:themeColor="text1"/>
        </w:rPr>
        <w:t xml:space="preserve">финансирования </w:t>
      </w:r>
      <w:proofErr w:type="gramStart"/>
      <w:r w:rsidRPr="00422F78">
        <w:rPr>
          <w:rFonts w:ascii="Times New Roman" w:hAnsi="Times New Roman"/>
          <w:b w:val="0"/>
          <w:i w:val="0"/>
          <w:color w:val="000000" w:themeColor="text1"/>
        </w:rPr>
        <w:t>муниципальной</w:t>
      </w:r>
      <w:proofErr w:type="gramEnd"/>
      <w:r w:rsidRPr="00422F78">
        <w:rPr>
          <w:rFonts w:ascii="Times New Roman" w:hAnsi="Times New Roman"/>
          <w:b w:val="0"/>
          <w:i w:val="0"/>
          <w:color w:val="000000" w:themeColor="text1"/>
        </w:rPr>
        <w:t xml:space="preserve"> или </w:t>
      </w:r>
    </w:p>
    <w:p w:rsidR="00226569" w:rsidRDefault="00226569" w:rsidP="00226569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color w:val="000000" w:themeColor="text1"/>
        </w:rPr>
      </w:pPr>
      <w:r w:rsidRPr="00422F78">
        <w:rPr>
          <w:rFonts w:ascii="Times New Roman" w:hAnsi="Times New Roman"/>
          <w:b w:val="0"/>
          <w:i w:val="0"/>
          <w:color w:val="000000" w:themeColor="text1"/>
        </w:rPr>
        <w:t>иной службы членов казачьих обществ</w:t>
      </w:r>
    </w:p>
    <w:p w:rsidR="00226569" w:rsidRDefault="00226569" w:rsidP="00226569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422F78">
        <w:rPr>
          <w:rFonts w:ascii="Times New Roman" w:hAnsi="Times New Roman"/>
          <w:b w:val="0"/>
          <w:i w:val="0"/>
          <w:color w:val="000000" w:themeColor="text1"/>
        </w:rPr>
        <w:t xml:space="preserve"> в </w:t>
      </w:r>
      <w:r w:rsidRPr="00226569">
        <w:rPr>
          <w:rFonts w:ascii="Times New Roman" w:hAnsi="Times New Roman" w:cs="Times New Roman"/>
          <w:b w:val="0"/>
          <w:i w:val="0"/>
          <w:color w:val="auto"/>
        </w:rPr>
        <w:t xml:space="preserve">Коробецком сельском поселении </w:t>
      </w:r>
    </w:p>
    <w:p w:rsidR="00226569" w:rsidRPr="00226569" w:rsidRDefault="00226569" w:rsidP="00226569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  <w:r w:rsidRPr="00226569">
        <w:rPr>
          <w:rFonts w:ascii="Times New Roman" w:hAnsi="Times New Roman" w:cs="Times New Roman"/>
          <w:b w:val="0"/>
          <w:i w:val="0"/>
          <w:color w:val="auto"/>
        </w:rPr>
        <w:t>Ельнинского района Смоленской области</w:t>
      </w:r>
    </w:p>
    <w:p w:rsidR="00226569" w:rsidRPr="00226569" w:rsidRDefault="00226569" w:rsidP="005F5E8F">
      <w:pPr>
        <w:ind w:firstLine="709"/>
        <w:jc w:val="both"/>
        <w:rPr>
          <w:sz w:val="28"/>
          <w:szCs w:val="28"/>
        </w:rPr>
      </w:pPr>
    </w:p>
    <w:p w:rsidR="00226569" w:rsidRDefault="00226569" w:rsidP="005F5E8F">
      <w:pPr>
        <w:ind w:firstLine="709"/>
        <w:jc w:val="both"/>
        <w:rPr>
          <w:sz w:val="28"/>
          <w:szCs w:val="28"/>
        </w:rPr>
      </w:pPr>
    </w:p>
    <w:p w:rsidR="00226569" w:rsidRPr="00226569" w:rsidRDefault="00226569" w:rsidP="00226569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22656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В соответствии с Федеральным законом от 5 декабря 2005 года № 154-ФЗ     «О государственной службе российского казачества» Администрация</w:t>
      </w:r>
      <w:r w:rsidRPr="00226569">
        <w:rPr>
          <w:rFonts w:ascii="Times New Roman" w:hAnsi="Times New Roman" w:cs="Times New Roman"/>
          <w:b w:val="0"/>
          <w:i w:val="0"/>
          <w:color w:val="auto"/>
        </w:rPr>
        <w:t xml:space="preserve"> Коробецком сельском поселении Ельнинского района Смоленской области</w:t>
      </w:r>
    </w:p>
    <w:p w:rsidR="00226569" w:rsidRPr="001C6435" w:rsidRDefault="00226569" w:rsidP="00226569">
      <w:pPr>
        <w:pStyle w:val="ConsPlusNormal"/>
        <w:ind w:firstLine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1C6435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proofErr w:type="spellEnd"/>
      <w:proofErr w:type="gramEnd"/>
      <w:r w:rsidRPr="001C64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 с т а </w:t>
      </w:r>
      <w:proofErr w:type="spellStart"/>
      <w:r w:rsidRPr="001C6435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proofErr w:type="spellEnd"/>
      <w:r w:rsidRPr="001C64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 в л я е т:</w:t>
      </w:r>
    </w:p>
    <w:p w:rsidR="00226569" w:rsidRPr="00422F78" w:rsidRDefault="00226569" w:rsidP="0022656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C6435" w:rsidRDefault="001C6435" w:rsidP="001C6435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</w:t>
      </w:r>
      <w:r w:rsidR="00226569" w:rsidRPr="00226569">
        <w:rPr>
          <w:rFonts w:ascii="Times New Roman" w:hAnsi="Times New Roman" w:cs="Times New Roman"/>
          <w:b w:val="0"/>
          <w:i w:val="0"/>
          <w:color w:val="000000" w:themeColor="text1"/>
        </w:rPr>
        <w:t>1.</w:t>
      </w:r>
      <w:r w:rsidR="00226569" w:rsidRPr="00226569">
        <w:rPr>
          <w:rFonts w:ascii="Times New Roman" w:hAnsi="Times New Roman"/>
          <w:b w:val="0"/>
          <w:i w:val="0"/>
          <w:color w:val="000000" w:themeColor="text1"/>
        </w:rPr>
        <w:t>Утвердить прилагаемое</w:t>
      </w:r>
      <w:r w:rsidR="00226569" w:rsidRPr="00226569">
        <w:rPr>
          <w:rFonts w:ascii="Times New Roman" w:hAnsi="Times New Roman"/>
          <w:color w:val="000000" w:themeColor="text1"/>
        </w:rPr>
        <w:t xml:space="preserve"> </w:t>
      </w:r>
      <w:r w:rsidR="00226569" w:rsidRPr="00226569">
        <w:rPr>
          <w:rFonts w:ascii="Times New Roman" w:hAnsi="Times New Roman"/>
          <w:b w:val="0"/>
          <w:i w:val="0"/>
          <w:color w:val="000000" w:themeColor="text1"/>
        </w:rPr>
        <w:t xml:space="preserve">Положение о порядке финансирования муниципальной или иной службы членов казачьих обществ в </w:t>
      </w:r>
      <w:r w:rsidR="00226569" w:rsidRPr="00226569">
        <w:rPr>
          <w:rFonts w:ascii="Times New Roman" w:hAnsi="Times New Roman" w:cs="Times New Roman"/>
          <w:b w:val="0"/>
          <w:i w:val="0"/>
          <w:color w:val="auto"/>
        </w:rPr>
        <w:t>Коробецком сельском поселении Ельнинского района Смоленской области</w:t>
      </w:r>
      <w:r w:rsidR="00226569">
        <w:rPr>
          <w:rFonts w:ascii="Times New Roman" w:hAnsi="Times New Roman" w:cs="Times New Roman"/>
          <w:b w:val="0"/>
          <w:i w:val="0"/>
          <w:color w:val="auto"/>
        </w:rPr>
        <w:t>.</w:t>
      </w:r>
    </w:p>
    <w:p w:rsidR="001C6435" w:rsidRPr="001C6435" w:rsidRDefault="001C6435" w:rsidP="001C6435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 xml:space="preserve">     </w:t>
      </w:r>
      <w:r w:rsidRPr="001C6435">
        <w:rPr>
          <w:rFonts w:ascii="Times New Roman" w:hAnsi="Times New Roman" w:cs="Times New Roman"/>
          <w:b w:val="0"/>
          <w:i w:val="0"/>
          <w:color w:val="auto"/>
        </w:rPr>
        <w:t>2.</w:t>
      </w:r>
      <w:r w:rsidRPr="001C6435">
        <w:rPr>
          <w:rFonts w:ascii="Times New Roman" w:hAnsi="Times New Roman" w:cs="Times New Roman"/>
          <w:b w:val="0"/>
          <w:i w:val="0"/>
          <w:color w:val="auto"/>
          <w:bdr w:val="none" w:sz="0" w:space="0" w:color="auto" w:frame="1"/>
          <w:shd w:val="clear" w:color="auto" w:fill="FFFFFF"/>
        </w:rPr>
        <w:t xml:space="preserve"> Опубликовать настоящее постановление  на официальном сайте      </w:t>
      </w:r>
      <w:r>
        <w:rPr>
          <w:bdr w:val="none" w:sz="0" w:space="0" w:color="auto" w:frame="1"/>
          <w:shd w:val="clear" w:color="auto" w:fill="FFFFFF"/>
        </w:rPr>
        <w:t xml:space="preserve">  </w:t>
      </w:r>
      <w:r w:rsidRPr="001C6435">
        <w:rPr>
          <w:rFonts w:ascii="Times New Roman" w:hAnsi="Times New Roman" w:cs="Times New Roman"/>
          <w:b w:val="0"/>
          <w:i w:val="0"/>
          <w:color w:val="auto"/>
          <w:bdr w:val="none" w:sz="0" w:space="0" w:color="auto" w:frame="1"/>
          <w:shd w:val="clear" w:color="auto" w:fill="FFFFFF"/>
        </w:rPr>
        <w:t xml:space="preserve">Администрации Коробецкого сельского поселения Ельнинского района    Смоленской области в </w:t>
      </w:r>
      <w:r w:rsidRPr="001C6435">
        <w:rPr>
          <w:rFonts w:ascii="Times New Roman" w:eastAsia="Calibri" w:hAnsi="Times New Roman" w:cs="Times New Roman"/>
          <w:b w:val="0"/>
          <w:i w:val="0"/>
          <w:color w:val="auto"/>
          <w:lang w:eastAsia="en-US"/>
        </w:rPr>
        <w:t>информационно-телекоммуникационной сети</w:t>
      </w:r>
      <w:r w:rsidRPr="001C6435">
        <w:rPr>
          <w:rFonts w:eastAsia="Calibri"/>
          <w:b w:val="0"/>
          <w:i w:val="0"/>
          <w:lang w:eastAsia="en-US"/>
        </w:rPr>
        <w:t xml:space="preserve">  </w:t>
      </w:r>
      <w:r w:rsidRPr="001C6435">
        <w:rPr>
          <w:rFonts w:ascii="Times New Roman" w:eastAsia="Calibri" w:hAnsi="Times New Roman" w:cs="Times New Roman"/>
          <w:b w:val="0"/>
          <w:i w:val="0"/>
          <w:color w:val="auto"/>
          <w:lang w:eastAsia="en-US"/>
        </w:rPr>
        <w:t>«Интернет».</w:t>
      </w:r>
    </w:p>
    <w:p w:rsidR="00A40E0F" w:rsidRPr="00810F6F" w:rsidRDefault="001C6435" w:rsidP="001C6435">
      <w:pPr>
        <w:pStyle w:val="ad"/>
        <w:ind w:left="0" w:right="-1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DD2C58">
        <w:rPr>
          <w:sz w:val="28"/>
          <w:szCs w:val="28"/>
        </w:rPr>
        <w:t xml:space="preserve"> </w:t>
      </w:r>
      <w:r w:rsidR="00AC1A0B" w:rsidRPr="00AC1A0B">
        <w:rPr>
          <w:sz w:val="28"/>
          <w:szCs w:val="28"/>
        </w:rPr>
        <w:t>3</w:t>
      </w:r>
      <w:r w:rsidR="00AC1A0B">
        <w:rPr>
          <w:sz w:val="28"/>
          <w:szCs w:val="28"/>
        </w:rPr>
        <w:t>.</w:t>
      </w:r>
      <w:proofErr w:type="gramStart"/>
      <w:r w:rsidR="00A40E0F" w:rsidRPr="00AC1A0B">
        <w:rPr>
          <w:sz w:val="28"/>
          <w:szCs w:val="28"/>
        </w:rPr>
        <w:t>Контроль за</w:t>
      </w:r>
      <w:proofErr w:type="gramEnd"/>
      <w:r w:rsidR="00A40E0F" w:rsidRPr="00AC1A0B">
        <w:rPr>
          <w:sz w:val="28"/>
          <w:szCs w:val="28"/>
        </w:rPr>
        <w:t xml:space="preserve"> исполнением настоящего постановления </w:t>
      </w:r>
      <w:r w:rsidR="009872B1" w:rsidRPr="00AC1A0B">
        <w:rPr>
          <w:sz w:val="28"/>
          <w:szCs w:val="28"/>
        </w:rPr>
        <w:t>оставляю за собо</w:t>
      </w:r>
      <w:r w:rsidR="009872B1">
        <w:rPr>
          <w:color w:val="000000"/>
          <w:sz w:val="28"/>
          <w:szCs w:val="28"/>
        </w:rPr>
        <w:t>й</w:t>
      </w:r>
      <w:r w:rsidR="00A40E0F" w:rsidRPr="0078334B">
        <w:rPr>
          <w:color w:val="000000"/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9872B1" w:rsidRDefault="00752C88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Коробецкого</w:t>
      </w:r>
      <w:r w:rsidR="009872B1">
        <w:rPr>
          <w:sz w:val="28"/>
          <w:szCs w:val="28"/>
        </w:rPr>
        <w:t xml:space="preserve"> сельского поселения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Ельнинск</w:t>
      </w:r>
      <w:r w:rsidR="009872B1">
        <w:rPr>
          <w:sz w:val="28"/>
          <w:szCs w:val="28"/>
        </w:rPr>
        <w:t>ого</w:t>
      </w:r>
      <w:r w:rsidRPr="00D67ED2">
        <w:rPr>
          <w:sz w:val="28"/>
          <w:szCs w:val="28"/>
        </w:rPr>
        <w:t xml:space="preserve"> райо</w:t>
      </w:r>
      <w:r w:rsidR="00937F29" w:rsidRPr="00D67ED2">
        <w:rPr>
          <w:sz w:val="28"/>
          <w:szCs w:val="28"/>
        </w:rPr>
        <w:t>н</w:t>
      </w:r>
      <w:r w:rsidR="009872B1">
        <w:rPr>
          <w:sz w:val="28"/>
          <w:szCs w:val="28"/>
        </w:rPr>
        <w:t>а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752C88">
        <w:rPr>
          <w:sz w:val="28"/>
          <w:szCs w:val="28"/>
        </w:rPr>
        <w:t>И.В. Буряков</w:t>
      </w:r>
    </w:p>
    <w:p w:rsidR="007109A0" w:rsidRDefault="007109A0" w:rsidP="009872B1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26569" w:rsidRDefault="00226569" w:rsidP="009872B1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226569" w:rsidRDefault="00226569" w:rsidP="00226569"/>
    <w:p w:rsidR="001C6435" w:rsidRDefault="00226569" w:rsidP="00226569">
      <w:pPr>
        <w:shd w:val="clear" w:color="auto" w:fill="FFFFFF"/>
        <w:spacing w:before="240"/>
        <w:ind w:left="5812"/>
        <w:jc w:val="both"/>
      </w:pPr>
      <w:r>
        <w:tab/>
      </w:r>
    </w:p>
    <w:p w:rsidR="001C6435" w:rsidRDefault="001C6435" w:rsidP="00226569">
      <w:pPr>
        <w:shd w:val="clear" w:color="auto" w:fill="FFFFFF"/>
        <w:spacing w:before="240"/>
        <w:ind w:left="5812"/>
        <w:jc w:val="both"/>
      </w:pPr>
    </w:p>
    <w:p w:rsidR="001C6435" w:rsidRDefault="001C6435" w:rsidP="00226569">
      <w:pPr>
        <w:shd w:val="clear" w:color="auto" w:fill="FFFFFF"/>
        <w:spacing w:before="240"/>
        <w:ind w:left="5812"/>
        <w:jc w:val="both"/>
      </w:pPr>
    </w:p>
    <w:p w:rsidR="00226569" w:rsidRPr="0026219F" w:rsidRDefault="00226569" w:rsidP="00226569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  <w:r w:rsidRPr="0026219F">
        <w:rPr>
          <w:color w:val="000000"/>
          <w:sz w:val="28"/>
          <w:szCs w:val="28"/>
        </w:rPr>
        <w:t>УТВЕРЖДЕНО</w:t>
      </w:r>
    </w:p>
    <w:p w:rsidR="00226569" w:rsidRPr="00226569" w:rsidRDefault="00226569" w:rsidP="00226569">
      <w:pPr>
        <w:pStyle w:val="ConsPlusNormal"/>
        <w:ind w:left="5812" w:firstLine="0"/>
        <w:jc w:val="both"/>
        <w:rPr>
          <w:rFonts w:ascii="Times New Roman" w:hAnsi="Times New Roman"/>
          <w:sz w:val="28"/>
          <w:szCs w:val="28"/>
        </w:rPr>
      </w:pPr>
      <w:r w:rsidRPr="0026219F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Pr="00226569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Коробецкого сельского поселен</w:t>
      </w:r>
      <w:r w:rsidRPr="00226569">
        <w:rPr>
          <w:rFonts w:ascii="Times New Roman" w:hAnsi="Times New Roman"/>
          <w:sz w:val="28"/>
          <w:szCs w:val="28"/>
        </w:rPr>
        <w:t>ия Ельнинского района Смоленской области</w:t>
      </w:r>
    </w:p>
    <w:p w:rsidR="00226569" w:rsidRPr="0026219F" w:rsidRDefault="00226569" w:rsidP="00226569">
      <w:pPr>
        <w:shd w:val="clear" w:color="auto" w:fill="FFFFFF"/>
        <w:ind w:left="5812"/>
        <w:rPr>
          <w:color w:val="000000"/>
          <w:sz w:val="28"/>
          <w:szCs w:val="28"/>
        </w:rPr>
      </w:pPr>
      <w:r w:rsidRPr="0026219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01.12.</w:t>
      </w:r>
      <w:r w:rsidRPr="0026219F">
        <w:rPr>
          <w:color w:val="000000"/>
          <w:sz w:val="28"/>
          <w:szCs w:val="28"/>
        </w:rPr>
        <w:t xml:space="preserve">2022 № </w:t>
      </w:r>
      <w:r>
        <w:rPr>
          <w:color w:val="000000"/>
          <w:sz w:val="28"/>
          <w:szCs w:val="28"/>
        </w:rPr>
        <w:t>58</w:t>
      </w:r>
    </w:p>
    <w:p w:rsidR="00226569" w:rsidRPr="0026219F" w:rsidRDefault="00226569" w:rsidP="00226569">
      <w:pPr>
        <w:pStyle w:val="40"/>
        <w:shd w:val="clear" w:color="auto" w:fill="auto"/>
        <w:spacing w:before="0" w:after="0"/>
        <w:ind w:right="420"/>
      </w:pPr>
    </w:p>
    <w:p w:rsidR="00226569" w:rsidRPr="0026219F" w:rsidRDefault="00226569" w:rsidP="00226569">
      <w:pPr>
        <w:pStyle w:val="40"/>
        <w:shd w:val="clear" w:color="auto" w:fill="auto"/>
        <w:spacing w:before="0" w:after="0"/>
        <w:ind w:right="-1"/>
      </w:pPr>
    </w:p>
    <w:p w:rsidR="00226569" w:rsidRPr="0026219F" w:rsidRDefault="00226569" w:rsidP="00226569">
      <w:pPr>
        <w:pStyle w:val="40"/>
        <w:shd w:val="clear" w:color="auto" w:fill="auto"/>
        <w:spacing w:before="0" w:after="0"/>
        <w:ind w:right="-1"/>
      </w:pPr>
      <w:r w:rsidRPr="0026219F">
        <w:t>ПОЛОЖЕНИЕ</w:t>
      </w:r>
    </w:p>
    <w:p w:rsidR="00226569" w:rsidRPr="0026219F" w:rsidRDefault="00226569" w:rsidP="00226569">
      <w:pPr>
        <w:pStyle w:val="40"/>
        <w:shd w:val="clear" w:color="auto" w:fill="auto"/>
        <w:spacing w:before="0" w:after="0"/>
        <w:ind w:right="-1"/>
        <w:rPr>
          <w:color w:val="000000" w:themeColor="text1"/>
        </w:rPr>
      </w:pPr>
      <w:r w:rsidRPr="0026219F">
        <w:rPr>
          <w:color w:val="000000" w:themeColor="text1"/>
        </w:rPr>
        <w:t>о порядке финансирования муниципальной или иной службы</w:t>
      </w:r>
    </w:p>
    <w:p w:rsidR="00226569" w:rsidRPr="00226569" w:rsidRDefault="00226569" w:rsidP="00226569">
      <w:pPr>
        <w:pStyle w:val="2"/>
        <w:shd w:val="clear" w:color="auto" w:fill="FFFFFF"/>
        <w:spacing w:before="0" w:after="0"/>
        <w:ind w:right="-1" w:firstLine="709"/>
        <w:jc w:val="center"/>
        <w:rPr>
          <w:rFonts w:ascii="Times New Roman" w:hAnsi="Times New Roman"/>
          <w:bCs w:val="0"/>
          <w:i w:val="0"/>
          <w:color w:val="000000" w:themeColor="text1"/>
        </w:rPr>
      </w:pPr>
      <w:r w:rsidRPr="0026219F">
        <w:rPr>
          <w:rFonts w:ascii="Times New Roman" w:hAnsi="Times New Roman"/>
          <w:i w:val="0"/>
          <w:color w:val="000000" w:themeColor="text1"/>
        </w:rPr>
        <w:t xml:space="preserve">членов казачьих обществ в </w:t>
      </w:r>
      <w:r w:rsidRPr="00226569">
        <w:rPr>
          <w:rFonts w:ascii="Times New Roman" w:hAnsi="Times New Roman"/>
          <w:i w:val="0"/>
          <w:color w:val="000000" w:themeColor="text1"/>
        </w:rPr>
        <w:t>Коробецком сельском поселении Ельнин</w:t>
      </w:r>
      <w:r>
        <w:rPr>
          <w:rFonts w:ascii="Times New Roman" w:hAnsi="Times New Roman"/>
          <w:i w:val="0"/>
          <w:color w:val="000000" w:themeColor="text1"/>
        </w:rPr>
        <w:t>ского района Смоленской области</w:t>
      </w:r>
    </w:p>
    <w:p w:rsidR="00226569" w:rsidRPr="0026219F" w:rsidRDefault="00226569" w:rsidP="00226569">
      <w:pPr>
        <w:pStyle w:val="40"/>
        <w:shd w:val="clear" w:color="auto" w:fill="auto"/>
        <w:spacing w:before="0" w:after="0"/>
        <w:ind w:right="420"/>
      </w:pPr>
    </w:p>
    <w:p w:rsidR="001C6435" w:rsidRDefault="003A2AC1" w:rsidP="001C6435">
      <w:pPr>
        <w:pStyle w:val="2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/>
          <w:b w:val="0"/>
          <w:i w:val="0"/>
          <w:color w:val="000000" w:themeColor="text1"/>
        </w:rPr>
        <w:t xml:space="preserve">       </w:t>
      </w:r>
      <w:r w:rsidR="001C6435">
        <w:rPr>
          <w:rFonts w:ascii="Times New Roman" w:hAnsi="Times New Roman"/>
          <w:b w:val="0"/>
          <w:i w:val="0"/>
          <w:color w:val="000000" w:themeColor="text1"/>
        </w:rPr>
        <w:t>1.</w:t>
      </w:r>
      <w:r w:rsidR="00226569" w:rsidRPr="00226569">
        <w:rPr>
          <w:rFonts w:ascii="Times New Roman" w:hAnsi="Times New Roman"/>
          <w:b w:val="0"/>
          <w:i w:val="0"/>
          <w:color w:val="000000" w:themeColor="text1"/>
        </w:rPr>
        <w:t>Настоящее Положение разработано в соответствии с Федеральным законом</w:t>
      </w:r>
      <w:bookmarkStart w:id="0" w:name="_GoBack"/>
      <w:bookmarkEnd w:id="0"/>
      <w:r w:rsidR="00226569" w:rsidRPr="00226569">
        <w:rPr>
          <w:rFonts w:ascii="Times New Roman" w:hAnsi="Times New Roman"/>
          <w:b w:val="0"/>
          <w:i w:val="0"/>
          <w:color w:val="000000" w:themeColor="text1"/>
        </w:rPr>
        <w:t xml:space="preserve"> от 5 декабря 2005 года № 154-ФЗ «О государственной службе российского казачества» в целях установления порядка финансирования муниципальной или иной службы членов </w:t>
      </w:r>
      <w:r w:rsidR="00226569" w:rsidRPr="00226569">
        <w:rPr>
          <w:rFonts w:ascii="Times New Roman" w:hAnsi="Times New Roman"/>
          <w:b w:val="0"/>
          <w:i w:val="0"/>
          <w:color w:val="auto"/>
        </w:rPr>
        <w:t xml:space="preserve">хуторских, </w:t>
      </w:r>
      <w:proofErr w:type="gramStart"/>
      <w:r w:rsidR="00226569" w:rsidRPr="00226569">
        <w:rPr>
          <w:rFonts w:ascii="Times New Roman" w:hAnsi="Times New Roman"/>
          <w:b w:val="0"/>
          <w:i w:val="0"/>
          <w:color w:val="auto"/>
        </w:rPr>
        <w:t>станичными</w:t>
      </w:r>
      <w:proofErr w:type="gramEnd"/>
      <w:r w:rsidR="00226569" w:rsidRPr="00226569">
        <w:rPr>
          <w:rFonts w:ascii="Times New Roman" w:hAnsi="Times New Roman"/>
          <w:b w:val="0"/>
          <w:i w:val="0"/>
          <w:color w:val="auto"/>
        </w:rPr>
        <w:t>, городских, районных (юртовых), окружных (отдельских) казачьих обществ (далее – казачьи общества) в</w:t>
      </w:r>
      <w:r w:rsidR="00226569" w:rsidRPr="00226569">
        <w:rPr>
          <w:rFonts w:ascii="Times New Roman" w:hAnsi="Times New Roman"/>
          <w:color w:val="auto"/>
        </w:rPr>
        <w:t xml:space="preserve"> </w:t>
      </w:r>
      <w:r w:rsidR="00226569" w:rsidRPr="00226569">
        <w:rPr>
          <w:rFonts w:ascii="Times New Roman" w:hAnsi="Times New Roman" w:cs="Times New Roman"/>
          <w:b w:val="0"/>
          <w:i w:val="0"/>
          <w:color w:val="auto"/>
        </w:rPr>
        <w:t>Коробецком сельском поселении Ельнинского района Смоленской области</w:t>
      </w:r>
    </w:p>
    <w:p w:rsidR="00226569" w:rsidRPr="001C6435" w:rsidRDefault="001C6435" w:rsidP="001C6435">
      <w:pPr>
        <w:ind w:right="57"/>
        <w:jc w:val="both"/>
        <w:rPr>
          <w:sz w:val="28"/>
          <w:szCs w:val="28"/>
        </w:rPr>
      </w:pPr>
      <w:r w:rsidRPr="001C6435">
        <w:t xml:space="preserve">        </w:t>
      </w:r>
      <w:r w:rsidR="003A2AC1">
        <w:t xml:space="preserve">  </w:t>
      </w:r>
      <w:r w:rsidR="00226569" w:rsidRPr="001C6435">
        <w:rPr>
          <w:color w:val="000000" w:themeColor="text1"/>
          <w:sz w:val="28"/>
          <w:szCs w:val="28"/>
        </w:rPr>
        <w:t xml:space="preserve"> 2</w:t>
      </w:r>
      <w:r w:rsidR="003A2AC1">
        <w:rPr>
          <w:sz w:val="28"/>
          <w:szCs w:val="28"/>
        </w:rPr>
        <w:t>.</w:t>
      </w:r>
      <w:r w:rsidR="00226569" w:rsidRPr="001C6435">
        <w:rPr>
          <w:sz w:val="28"/>
          <w:szCs w:val="28"/>
        </w:rPr>
        <w:t xml:space="preserve">Финансирование расходов, связанных с муниципальной или иной службой членов казачьих обществ осуществляется за счет средств бюджета </w:t>
      </w:r>
      <w:r w:rsidR="003A2AC1">
        <w:rPr>
          <w:sz w:val="28"/>
          <w:szCs w:val="28"/>
        </w:rPr>
        <w:t xml:space="preserve">Коробецкого сельского поселения Ельнинского района Смоленской области </w:t>
      </w:r>
      <w:r w:rsidR="00226569" w:rsidRPr="001C6435">
        <w:rPr>
          <w:color w:val="000000" w:themeColor="text1"/>
          <w:sz w:val="28"/>
          <w:szCs w:val="28"/>
        </w:rPr>
        <w:t>(далее - местный бюджет)</w:t>
      </w:r>
      <w:r w:rsidR="00226569" w:rsidRPr="001C6435">
        <w:rPr>
          <w:sz w:val="28"/>
          <w:szCs w:val="28"/>
        </w:rPr>
        <w:t>.</w:t>
      </w:r>
    </w:p>
    <w:p w:rsidR="00226569" w:rsidRDefault="00226569" w:rsidP="00226569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26219F">
        <w:rPr>
          <w:sz w:val="28"/>
          <w:szCs w:val="28"/>
        </w:rPr>
        <w:t xml:space="preserve"> </w:t>
      </w:r>
      <w:proofErr w:type="gramStart"/>
      <w:r w:rsidRPr="0026219F">
        <w:rPr>
          <w:sz w:val="28"/>
          <w:szCs w:val="28"/>
        </w:rPr>
        <w:t>3.</w:t>
      </w:r>
      <w:r w:rsidRPr="0026219F">
        <w:rPr>
          <w:color w:val="000000" w:themeColor="text1"/>
          <w:sz w:val="28"/>
          <w:szCs w:val="28"/>
        </w:rPr>
        <w:t>Финансирование муниципальной или иной служб</w:t>
      </w:r>
      <w:r>
        <w:rPr>
          <w:color w:val="000000" w:themeColor="text1"/>
          <w:sz w:val="28"/>
          <w:szCs w:val="28"/>
        </w:rPr>
        <w:t>ы</w:t>
      </w:r>
      <w:r w:rsidRPr="0026219F">
        <w:rPr>
          <w:color w:val="000000" w:themeColor="text1"/>
          <w:sz w:val="28"/>
          <w:szCs w:val="28"/>
        </w:rPr>
        <w:t xml:space="preserve"> членов </w:t>
      </w:r>
      <w:r w:rsidRPr="0026219F">
        <w:rPr>
          <w:sz w:val="28"/>
          <w:szCs w:val="28"/>
        </w:rPr>
        <w:t xml:space="preserve">казачьих обществ </w:t>
      </w:r>
      <w:r w:rsidRPr="0026219F">
        <w:rPr>
          <w:color w:val="000000" w:themeColor="text1"/>
          <w:sz w:val="28"/>
          <w:szCs w:val="28"/>
        </w:rPr>
        <w:t xml:space="preserve">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1C6435" w:rsidRPr="001C6435">
        <w:rPr>
          <w:color w:val="000000" w:themeColor="text1"/>
          <w:sz w:val="28"/>
          <w:szCs w:val="28"/>
        </w:rPr>
        <w:t>Коробецкого сельского поселения Ельнинского района Смоленской области</w:t>
      </w:r>
      <w:r w:rsidR="001C6435">
        <w:rPr>
          <w:color w:val="000000" w:themeColor="text1"/>
          <w:sz w:val="28"/>
          <w:szCs w:val="28"/>
        </w:rPr>
        <w:t xml:space="preserve"> </w:t>
      </w:r>
      <w:r w:rsidRPr="0026219F">
        <w:rPr>
          <w:color w:val="000000" w:themeColor="text1"/>
          <w:sz w:val="28"/>
          <w:szCs w:val="28"/>
        </w:rPr>
        <w:t xml:space="preserve"> казачьими обществами (далее –               договор) при условии, что </w:t>
      </w:r>
      <w:r>
        <w:rPr>
          <w:color w:val="000000" w:themeColor="text1"/>
          <w:sz w:val="28"/>
          <w:szCs w:val="28"/>
        </w:rPr>
        <w:t xml:space="preserve"> </w:t>
      </w:r>
      <w:r w:rsidRPr="0026219F">
        <w:rPr>
          <w:color w:val="000000" w:themeColor="text1"/>
          <w:sz w:val="28"/>
          <w:szCs w:val="28"/>
        </w:rPr>
        <w:t>казачьи общества внесены в государственный реестр казачьих обществ в Российской Федерации и зарегистрированы на территории Смоленской области.</w:t>
      </w:r>
      <w:r>
        <w:rPr>
          <w:color w:val="000000" w:themeColor="text1"/>
          <w:sz w:val="28"/>
          <w:szCs w:val="28"/>
        </w:rPr>
        <w:t xml:space="preserve"> </w:t>
      </w:r>
      <w:proofErr w:type="gramEnd"/>
    </w:p>
    <w:p w:rsidR="00226569" w:rsidRPr="0026219F" w:rsidRDefault="003A2AC1" w:rsidP="0022656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226569" w:rsidRPr="0026219F">
        <w:rPr>
          <w:rFonts w:ascii="Times New Roman" w:hAnsi="Times New Roman"/>
          <w:color w:val="000000" w:themeColor="text1"/>
          <w:sz w:val="28"/>
          <w:szCs w:val="28"/>
        </w:rPr>
        <w:t>В договоре определяется порядок финансового обеспечения расход</w:t>
      </w:r>
      <w:r w:rsidR="00226569">
        <w:rPr>
          <w:rFonts w:ascii="Times New Roman" w:hAnsi="Times New Roman"/>
          <w:color w:val="000000" w:themeColor="text1"/>
          <w:sz w:val="28"/>
          <w:szCs w:val="28"/>
        </w:rPr>
        <w:t>ных обязательств</w:t>
      </w:r>
      <w:r w:rsidR="00226569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, связанных с оказанием членами казачьих обществ содействия органам местного самоуправления </w:t>
      </w:r>
      <w:r w:rsidR="001C6435" w:rsidRPr="001C6435">
        <w:rPr>
          <w:rFonts w:ascii="Times New Roman" w:hAnsi="Times New Roman"/>
          <w:color w:val="000000" w:themeColor="text1"/>
          <w:sz w:val="28"/>
          <w:szCs w:val="28"/>
        </w:rPr>
        <w:t>Коробецкого сельского поселения Ельнинского района Смоленской области</w:t>
      </w:r>
      <w:r w:rsidR="00226569" w:rsidRPr="0026219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226569" w:rsidRPr="0026219F">
        <w:rPr>
          <w:rFonts w:ascii="Times New Roman" w:hAnsi="Times New Roman"/>
          <w:color w:val="000000" w:themeColor="text1"/>
          <w:sz w:val="28"/>
          <w:szCs w:val="28"/>
        </w:rPr>
        <w:t>в осуществлении установленных задач и функций.</w:t>
      </w:r>
    </w:p>
    <w:p w:rsidR="00226569" w:rsidRPr="0026219F" w:rsidRDefault="00226569" w:rsidP="0022656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6219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A2AC1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Финансовое обеспечение</w:t>
      </w:r>
      <w:r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>
        <w:rPr>
          <w:rFonts w:ascii="Times New Roman" w:hAnsi="Times New Roman"/>
          <w:color w:val="000000" w:themeColor="text1"/>
          <w:sz w:val="28"/>
          <w:szCs w:val="28"/>
        </w:rPr>
        <w:t>ных обязательств</w:t>
      </w:r>
      <w:r w:rsidRPr="0026219F">
        <w:rPr>
          <w:rFonts w:ascii="Times New Roman" w:hAnsi="Times New Roman"/>
          <w:color w:val="000000" w:themeColor="text1"/>
          <w:sz w:val="28"/>
          <w:szCs w:val="28"/>
        </w:rPr>
        <w:t>, связанных с реализацией договоров осуществляется в установленном порядке в пределах ассигнований местного бюджета</w:t>
      </w:r>
      <w:r w:rsidRPr="0026219F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Pr="0026219F">
        <w:rPr>
          <w:rFonts w:ascii="Times New Roman" w:hAnsi="Times New Roman"/>
          <w:color w:val="000000" w:themeColor="text1"/>
          <w:sz w:val="28"/>
          <w:szCs w:val="28"/>
        </w:rPr>
        <w:t>предусмотренных</w:t>
      </w:r>
      <w:r w:rsidRPr="0026219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на обеспечение деятельности Администрации </w:t>
      </w:r>
      <w:r w:rsidR="001C6435" w:rsidRPr="001C6435">
        <w:rPr>
          <w:rFonts w:ascii="Times New Roman" w:hAnsi="Times New Roman"/>
          <w:color w:val="000000" w:themeColor="text1"/>
          <w:sz w:val="28"/>
          <w:szCs w:val="28"/>
        </w:rPr>
        <w:t>Коробецкого сельского поселения Ельнинского района Смоленской области</w:t>
      </w:r>
      <w:r w:rsidR="001C6435" w:rsidRPr="0026219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на соответствующий финансовый год. </w:t>
      </w:r>
    </w:p>
    <w:p w:rsidR="00226569" w:rsidRPr="00226569" w:rsidRDefault="00226569" w:rsidP="00226569">
      <w:pPr>
        <w:tabs>
          <w:tab w:val="left" w:pos="6570"/>
        </w:tabs>
      </w:pPr>
    </w:p>
    <w:sectPr w:rsidR="00226569" w:rsidRPr="00226569" w:rsidSect="00DD2C58">
      <w:headerReference w:type="even" r:id="rId8"/>
      <w:headerReference w:type="default" r:id="rId9"/>
      <w:pgSz w:w="11906" w:h="16838"/>
      <w:pgMar w:top="1135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C30" w:rsidRDefault="00755C30">
      <w:r>
        <w:separator/>
      </w:r>
    </w:p>
  </w:endnote>
  <w:endnote w:type="continuationSeparator" w:id="0">
    <w:p w:rsidR="00755C30" w:rsidRDefault="00755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C30" w:rsidRDefault="00755C30">
      <w:r>
        <w:separator/>
      </w:r>
    </w:p>
  </w:footnote>
  <w:footnote w:type="continuationSeparator" w:id="0">
    <w:p w:rsidR="00755C30" w:rsidRDefault="00755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EA466D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D6" w:rsidRDefault="00EA466D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2AC1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4B89"/>
    <w:multiLevelType w:val="hybridMultilevel"/>
    <w:tmpl w:val="FED254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>
    <w:nsid w:val="2E2B691F"/>
    <w:multiLevelType w:val="hybridMultilevel"/>
    <w:tmpl w:val="02D29EC4"/>
    <w:lvl w:ilvl="0" w:tplc="F3709A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71A4F"/>
    <w:multiLevelType w:val="hybridMultilevel"/>
    <w:tmpl w:val="C3B21602"/>
    <w:lvl w:ilvl="0" w:tplc="F732C63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79E5FF0"/>
    <w:multiLevelType w:val="hybridMultilevel"/>
    <w:tmpl w:val="B574AA5E"/>
    <w:lvl w:ilvl="0" w:tplc="DE364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42"/>
    <w:rsid w:val="000111F5"/>
    <w:rsid w:val="000115EC"/>
    <w:rsid w:val="0001161F"/>
    <w:rsid w:val="00012849"/>
    <w:rsid w:val="00020BF6"/>
    <w:rsid w:val="0004244F"/>
    <w:rsid w:val="00073E82"/>
    <w:rsid w:val="00096612"/>
    <w:rsid w:val="000B0C07"/>
    <w:rsid w:val="000B2952"/>
    <w:rsid w:val="000C55A3"/>
    <w:rsid w:val="000C668E"/>
    <w:rsid w:val="000C673E"/>
    <w:rsid w:val="000C6902"/>
    <w:rsid w:val="000D1051"/>
    <w:rsid w:val="000D2FA2"/>
    <w:rsid w:val="000D3318"/>
    <w:rsid w:val="000D5D20"/>
    <w:rsid w:val="000F1270"/>
    <w:rsid w:val="000F706F"/>
    <w:rsid w:val="001032D5"/>
    <w:rsid w:val="001133D2"/>
    <w:rsid w:val="001536CA"/>
    <w:rsid w:val="00171485"/>
    <w:rsid w:val="00190F9C"/>
    <w:rsid w:val="0019384C"/>
    <w:rsid w:val="001969DC"/>
    <w:rsid w:val="001B4738"/>
    <w:rsid w:val="001C220E"/>
    <w:rsid w:val="001C6435"/>
    <w:rsid w:val="001F2542"/>
    <w:rsid w:val="001F4CDF"/>
    <w:rsid w:val="00202039"/>
    <w:rsid w:val="00210726"/>
    <w:rsid w:val="00213F62"/>
    <w:rsid w:val="002232B5"/>
    <w:rsid w:val="00226569"/>
    <w:rsid w:val="00226902"/>
    <w:rsid w:val="00237271"/>
    <w:rsid w:val="0024287D"/>
    <w:rsid w:val="002479BC"/>
    <w:rsid w:val="0025294E"/>
    <w:rsid w:val="0025656C"/>
    <w:rsid w:val="0026115D"/>
    <w:rsid w:val="00271899"/>
    <w:rsid w:val="002826C2"/>
    <w:rsid w:val="00287568"/>
    <w:rsid w:val="00296F07"/>
    <w:rsid w:val="002B05DB"/>
    <w:rsid w:val="002B4EB1"/>
    <w:rsid w:val="002D167E"/>
    <w:rsid w:val="002D6FC2"/>
    <w:rsid w:val="002D795E"/>
    <w:rsid w:val="002F7762"/>
    <w:rsid w:val="00301298"/>
    <w:rsid w:val="003136D2"/>
    <w:rsid w:val="003214E4"/>
    <w:rsid w:val="0035378F"/>
    <w:rsid w:val="00361486"/>
    <w:rsid w:val="00374768"/>
    <w:rsid w:val="003A2AC1"/>
    <w:rsid w:val="003A2D5A"/>
    <w:rsid w:val="003A762A"/>
    <w:rsid w:val="003A7D79"/>
    <w:rsid w:val="003B2BDF"/>
    <w:rsid w:val="003E3199"/>
    <w:rsid w:val="003F22A0"/>
    <w:rsid w:val="0040610E"/>
    <w:rsid w:val="00411BBA"/>
    <w:rsid w:val="00435597"/>
    <w:rsid w:val="00450F3D"/>
    <w:rsid w:val="004516A7"/>
    <w:rsid w:val="0046218A"/>
    <w:rsid w:val="00462F5F"/>
    <w:rsid w:val="0047288F"/>
    <w:rsid w:val="00476DE3"/>
    <w:rsid w:val="00477140"/>
    <w:rsid w:val="00480093"/>
    <w:rsid w:val="0048202D"/>
    <w:rsid w:val="004B02EB"/>
    <w:rsid w:val="004B2AA9"/>
    <w:rsid w:val="004D6FF0"/>
    <w:rsid w:val="004E2B5B"/>
    <w:rsid w:val="004F193E"/>
    <w:rsid w:val="004F1E29"/>
    <w:rsid w:val="005075D0"/>
    <w:rsid w:val="00514155"/>
    <w:rsid w:val="00540CC2"/>
    <w:rsid w:val="00564F8F"/>
    <w:rsid w:val="00586C1B"/>
    <w:rsid w:val="005A3EA2"/>
    <w:rsid w:val="005B36C6"/>
    <w:rsid w:val="005E6FA8"/>
    <w:rsid w:val="005F5E8F"/>
    <w:rsid w:val="005F72AA"/>
    <w:rsid w:val="00603E78"/>
    <w:rsid w:val="006046F5"/>
    <w:rsid w:val="00662123"/>
    <w:rsid w:val="00685135"/>
    <w:rsid w:val="006A5CD2"/>
    <w:rsid w:val="006B2E92"/>
    <w:rsid w:val="006B2ECD"/>
    <w:rsid w:val="006B4EBD"/>
    <w:rsid w:val="006D067F"/>
    <w:rsid w:val="006F1C88"/>
    <w:rsid w:val="006F6E9E"/>
    <w:rsid w:val="007109A0"/>
    <w:rsid w:val="00712031"/>
    <w:rsid w:val="00751CFE"/>
    <w:rsid w:val="00752C88"/>
    <w:rsid w:val="00755C30"/>
    <w:rsid w:val="00774E1C"/>
    <w:rsid w:val="00790CF2"/>
    <w:rsid w:val="007A3696"/>
    <w:rsid w:val="007A63F6"/>
    <w:rsid w:val="007A7D30"/>
    <w:rsid w:val="007C23CA"/>
    <w:rsid w:val="007C2EA5"/>
    <w:rsid w:val="007C4E51"/>
    <w:rsid w:val="007E49B3"/>
    <w:rsid w:val="007F3D05"/>
    <w:rsid w:val="007F490D"/>
    <w:rsid w:val="007F57C2"/>
    <w:rsid w:val="00803C2B"/>
    <w:rsid w:val="00803D30"/>
    <w:rsid w:val="00810F6F"/>
    <w:rsid w:val="00820C9C"/>
    <w:rsid w:val="00837437"/>
    <w:rsid w:val="00837843"/>
    <w:rsid w:val="00864CA9"/>
    <w:rsid w:val="00872671"/>
    <w:rsid w:val="00877DE7"/>
    <w:rsid w:val="0089264A"/>
    <w:rsid w:val="00893A51"/>
    <w:rsid w:val="00897F8D"/>
    <w:rsid w:val="008A552D"/>
    <w:rsid w:val="008C7623"/>
    <w:rsid w:val="009066E4"/>
    <w:rsid w:val="009234D3"/>
    <w:rsid w:val="00937F29"/>
    <w:rsid w:val="00974088"/>
    <w:rsid w:val="009872B1"/>
    <w:rsid w:val="00994969"/>
    <w:rsid w:val="009A27C3"/>
    <w:rsid w:val="009A61F7"/>
    <w:rsid w:val="009B235B"/>
    <w:rsid w:val="009D7AE4"/>
    <w:rsid w:val="009E7341"/>
    <w:rsid w:val="009F43C2"/>
    <w:rsid w:val="00A15564"/>
    <w:rsid w:val="00A161D1"/>
    <w:rsid w:val="00A27815"/>
    <w:rsid w:val="00A40E0F"/>
    <w:rsid w:val="00A43A29"/>
    <w:rsid w:val="00A54AB0"/>
    <w:rsid w:val="00A71242"/>
    <w:rsid w:val="00A75AF6"/>
    <w:rsid w:val="00AB5730"/>
    <w:rsid w:val="00AC1A0B"/>
    <w:rsid w:val="00AF1A69"/>
    <w:rsid w:val="00B042EB"/>
    <w:rsid w:val="00B06304"/>
    <w:rsid w:val="00B13CA5"/>
    <w:rsid w:val="00B22265"/>
    <w:rsid w:val="00B3608F"/>
    <w:rsid w:val="00B46437"/>
    <w:rsid w:val="00B51AFA"/>
    <w:rsid w:val="00B92853"/>
    <w:rsid w:val="00B946C9"/>
    <w:rsid w:val="00BC5911"/>
    <w:rsid w:val="00BF08D7"/>
    <w:rsid w:val="00C613E9"/>
    <w:rsid w:val="00C8392F"/>
    <w:rsid w:val="00CA6511"/>
    <w:rsid w:val="00CB2194"/>
    <w:rsid w:val="00CC1ED6"/>
    <w:rsid w:val="00CD081D"/>
    <w:rsid w:val="00CD4291"/>
    <w:rsid w:val="00CE430E"/>
    <w:rsid w:val="00CF368B"/>
    <w:rsid w:val="00CF678C"/>
    <w:rsid w:val="00D04B85"/>
    <w:rsid w:val="00D0604D"/>
    <w:rsid w:val="00D2239D"/>
    <w:rsid w:val="00D67ED2"/>
    <w:rsid w:val="00D80FE6"/>
    <w:rsid w:val="00DB230B"/>
    <w:rsid w:val="00DB2FA2"/>
    <w:rsid w:val="00DC3CF7"/>
    <w:rsid w:val="00DC6B72"/>
    <w:rsid w:val="00DD2C58"/>
    <w:rsid w:val="00DE27BD"/>
    <w:rsid w:val="00DE6A14"/>
    <w:rsid w:val="00DF1AA2"/>
    <w:rsid w:val="00DF3673"/>
    <w:rsid w:val="00E274A1"/>
    <w:rsid w:val="00E34F6C"/>
    <w:rsid w:val="00E6110B"/>
    <w:rsid w:val="00E64306"/>
    <w:rsid w:val="00E75D23"/>
    <w:rsid w:val="00E9121A"/>
    <w:rsid w:val="00E933C6"/>
    <w:rsid w:val="00E934F1"/>
    <w:rsid w:val="00EA466D"/>
    <w:rsid w:val="00EC2FD6"/>
    <w:rsid w:val="00EC57E8"/>
    <w:rsid w:val="00EF02AF"/>
    <w:rsid w:val="00EF7B10"/>
    <w:rsid w:val="00F11F82"/>
    <w:rsid w:val="00F3730F"/>
    <w:rsid w:val="00F5561A"/>
    <w:rsid w:val="00F55C8A"/>
    <w:rsid w:val="00F67F25"/>
    <w:rsid w:val="00F76FD7"/>
    <w:rsid w:val="00FA1BE5"/>
    <w:rsid w:val="00FB50A7"/>
    <w:rsid w:val="00FB5357"/>
    <w:rsid w:val="00FE013D"/>
    <w:rsid w:val="00FE07DB"/>
    <w:rsid w:val="00FF35BF"/>
    <w:rsid w:val="00FF364F"/>
    <w:rsid w:val="00FF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paragraph" w:styleId="2">
    <w:name w:val="heading 2"/>
    <w:basedOn w:val="a"/>
    <w:next w:val="a"/>
    <w:link w:val="20"/>
    <w:uiPriority w:val="99"/>
    <w:qFormat/>
    <w:rsid w:val="00226569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B360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3608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728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226569"/>
    <w:rPr>
      <w:rFonts w:ascii="Arial" w:hAnsi="Arial" w:cs="Arial"/>
      <w:b/>
      <w:bCs/>
      <w:i/>
      <w:iCs/>
      <w:color w:val="0000FF"/>
      <w:sz w:val="28"/>
      <w:szCs w:val="28"/>
    </w:rPr>
  </w:style>
  <w:style w:type="paragraph" w:customStyle="1" w:styleId="ConsPlusNormal">
    <w:name w:val="ConsPlusNormal"/>
    <w:link w:val="ConsPlusNormal0"/>
    <w:rsid w:val="00226569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26569"/>
    <w:rPr>
      <w:rFonts w:ascii="Arial" w:hAnsi="Arial"/>
      <w:sz w:val="22"/>
      <w:szCs w:val="22"/>
    </w:rPr>
  </w:style>
  <w:style w:type="character" w:customStyle="1" w:styleId="4">
    <w:name w:val="Основной текст (4)_"/>
    <w:basedOn w:val="a0"/>
    <w:link w:val="40"/>
    <w:uiPriority w:val="99"/>
    <w:rsid w:val="0022656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26569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Максименкова_ОА</cp:lastModifiedBy>
  <cp:revision>45</cp:revision>
  <cp:lastPrinted>2021-08-19T12:07:00Z</cp:lastPrinted>
  <dcterms:created xsi:type="dcterms:W3CDTF">2018-10-08T09:41:00Z</dcterms:created>
  <dcterms:modified xsi:type="dcterms:W3CDTF">2022-12-01T09:16:00Z</dcterms:modified>
</cp:coreProperties>
</file>