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D0" w:rsidRDefault="00F825D0" w:rsidP="00F825D0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25D0">
        <w:rPr>
          <w:noProof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D0" w:rsidRPr="00DB2FA2" w:rsidRDefault="00F825D0" w:rsidP="00F825D0">
      <w:pPr>
        <w:pStyle w:val="af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F825D0" w:rsidRPr="00DB2FA2" w:rsidRDefault="00F825D0" w:rsidP="00F825D0">
      <w:pPr>
        <w:pStyle w:val="af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 СЕЛЬСКОГО ПОСЕЛЕНИЯ</w:t>
      </w:r>
    </w:p>
    <w:p w:rsidR="00F825D0" w:rsidRPr="00DB2FA2" w:rsidRDefault="00F825D0" w:rsidP="00F825D0">
      <w:pPr>
        <w:pStyle w:val="af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ЕЛЬНИНСКОГО РАЙОНА СМОЛЕНСКОЙ ОБЛАСТИ</w:t>
      </w:r>
    </w:p>
    <w:p w:rsidR="00F825D0" w:rsidRPr="00D67ED2" w:rsidRDefault="00F825D0" w:rsidP="00F825D0">
      <w:pPr>
        <w:pStyle w:val="af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F825D0" w:rsidRPr="00D67ED2" w:rsidRDefault="00F825D0" w:rsidP="00F825D0">
      <w:pPr>
        <w:pStyle w:val="af0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 </w:t>
      </w:r>
    </w:p>
    <w:p w:rsidR="00DB1DBA" w:rsidRDefault="00DB1DBA">
      <w:pPr>
        <w:rPr>
          <w:sz w:val="28"/>
          <w:szCs w:val="28"/>
        </w:rPr>
      </w:pPr>
      <w:r>
        <w:rPr>
          <w:sz w:val="28"/>
          <w:szCs w:val="28"/>
        </w:rPr>
        <w:t>от  21.10.2022 №50</w:t>
      </w:r>
    </w:p>
    <w:p w:rsidR="00F825D0" w:rsidRDefault="00DB1DBA">
      <w:pPr>
        <w:rPr>
          <w:sz w:val="28"/>
          <w:szCs w:val="28"/>
        </w:rPr>
      </w:pPr>
      <w:r>
        <w:rPr>
          <w:sz w:val="28"/>
          <w:szCs w:val="28"/>
        </w:rPr>
        <w:t xml:space="preserve">с.Коробец  </w:t>
      </w:r>
    </w:p>
    <w:p w:rsidR="00B67D79" w:rsidRPr="00B67D79" w:rsidRDefault="00B67D79">
      <w:pPr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542"/>
      </w:tblGrid>
      <w:tr w:rsidR="00B67D79" w:rsidRPr="00CF3153" w:rsidTr="001C4F0F">
        <w:trPr>
          <w:trHeight w:val="1376"/>
        </w:trPr>
        <w:tc>
          <w:tcPr>
            <w:tcW w:w="4542" w:type="dxa"/>
          </w:tcPr>
          <w:p w:rsidR="00B67D79" w:rsidRPr="001F38B3" w:rsidRDefault="00B67D79" w:rsidP="00F825D0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</w:t>
            </w:r>
            <w:r w:rsidR="00A90BA3">
              <w:rPr>
                <w:bCs/>
                <w:color w:val="22272F"/>
                <w:sz w:val="28"/>
                <w:szCs w:val="28"/>
              </w:rPr>
              <w:t xml:space="preserve">муниципальной службы в </w:t>
            </w:r>
            <w:r w:rsidR="00F825D0">
              <w:rPr>
                <w:bCs/>
                <w:color w:val="22272F"/>
                <w:sz w:val="28"/>
                <w:szCs w:val="28"/>
              </w:rPr>
              <w:t>Коробецком сельском поселении Ельнинского района Смоленской области</w:t>
            </w:r>
          </w:p>
        </w:tc>
      </w:tr>
    </w:tbl>
    <w:p w:rsidR="00B67D79" w:rsidRDefault="00B67D79" w:rsidP="006E181B">
      <w:pPr>
        <w:rPr>
          <w:sz w:val="28"/>
          <w:szCs w:val="28"/>
        </w:rPr>
      </w:pPr>
    </w:p>
    <w:p w:rsidR="00B17552" w:rsidRPr="00F825D0" w:rsidRDefault="00F825D0" w:rsidP="00F825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B454A" w:rsidRPr="00435C0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61D8" w:rsidRPr="00435C07">
        <w:rPr>
          <w:rFonts w:ascii="Times New Roman" w:hAnsi="Times New Roman"/>
          <w:sz w:val="28"/>
          <w:szCs w:val="28"/>
        </w:rPr>
        <w:t xml:space="preserve">пунктом 3 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Указ</w:t>
      </w:r>
      <w:r w:rsidR="00D261D8" w:rsidRPr="00435C07">
        <w:rPr>
          <w:rFonts w:ascii="Times New Roman" w:hAnsi="Times New Roman"/>
          <w:color w:val="22272F"/>
          <w:sz w:val="28"/>
          <w:szCs w:val="28"/>
        </w:rPr>
        <w:t>а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Президента Р</w:t>
      </w:r>
      <w:r w:rsidR="001F38B3" w:rsidRPr="00435C07">
        <w:rPr>
          <w:rFonts w:ascii="Times New Roman" w:hAnsi="Times New Roman"/>
          <w:color w:val="22272F"/>
          <w:sz w:val="28"/>
          <w:szCs w:val="28"/>
        </w:rPr>
        <w:t>оссийской Федерации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E34DD">
        <w:rPr>
          <w:rFonts w:ascii="Times New Roman" w:hAnsi="Times New Roman"/>
          <w:color w:val="22272F"/>
          <w:sz w:val="28"/>
          <w:szCs w:val="28"/>
        </w:rPr>
        <w:br/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>
        <w:rPr>
          <w:rFonts w:ascii="Times New Roman" w:hAnsi="Times New Roman"/>
          <w:sz w:val="28"/>
          <w:szCs w:val="28"/>
        </w:rPr>
        <w:t>, Администрация Коробецкого сельского поселения Ельнинского района Смоленской области</w:t>
      </w:r>
    </w:p>
    <w:p w:rsidR="009D5C3D" w:rsidRPr="00F825D0" w:rsidRDefault="00B17552" w:rsidP="00F825D0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825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35C07" w:rsidRPr="00F825D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9D5C3D" w:rsidRPr="00F825D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D5C3D" w:rsidRPr="00F825D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D5C3D" w:rsidRPr="00F825D0" w:rsidRDefault="009D5C3D" w:rsidP="009D5C3D">
      <w:pPr>
        <w:ind w:firstLine="709"/>
        <w:jc w:val="both"/>
        <w:rPr>
          <w:b/>
          <w:sz w:val="28"/>
          <w:szCs w:val="28"/>
        </w:rPr>
      </w:pPr>
    </w:p>
    <w:p w:rsidR="00A90BA3" w:rsidRPr="00F825D0" w:rsidRDefault="008B454A" w:rsidP="00F825D0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>муниципальной с</w:t>
      </w:r>
      <w:r w:rsidR="004318B8" w:rsidRPr="00A90BA3">
        <w:rPr>
          <w:rFonts w:ascii="Times New Roman" w:hAnsi="Times New Roman"/>
          <w:color w:val="22272F"/>
          <w:sz w:val="28"/>
          <w:szCs w:val="28"/>
        </w:rPr>
        <w:t xml:space="preserve">лужбы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 xml:space="preserve">в </w:t>
      </w:r>
      <w:r w:rsidR="00F825D0" w:rsidRPr="00F825D0">
        <w:rPr>
          <w:rFonts w:ascii="Times New Roman" w:hAnsi="Times New Roman" w:cs="Times New Roman"/>
          <w:bCs/>
          <w:color w:val="22272F"/>
          <w:sz w:val="28"/>
          <w:szCs w:val="28"/>
        </w:rPr>
        <w:t>Коробецком сельском поселении Ельнинского района Смоленской области</w:t>
      </w:r>
    </w:p>
    <w:p w:rsidR="00F825D0" w:rsidRDefault="00F825D0" w:rsidP="00F825D0">
      <w:pPr>
        <w:pStyle w:val="af2"/>
        <w:numPr>
          <w:ilvl w:val="0"/>
          <w:numId w:val="1"/>
        </w:numPr>
        <w:ind w:right="5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Опубликовать настоящее постановление  на официальном сайте      </w:t>
      </w:r>
    </w:p>
    <w:p w:rsidR="00F825D0" w:rsidRDefault="00F825D0" w:rsidP="00F825D0">
      <w:pPr>
        <w:ind w:left="709" w:right="5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Администрации Коробецкого сельского поселения Ельнинского района    </w:t>
      </w:r>
    </w:p>
    <w:p w:rsidR="00F825D0" w:rsidRDefault="00F825D0" w:rsidP="00F825D0">
      <w:pPr>
        <w:ind w:left="709" w:right="5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Смоленской области в </w:t>
      </w:r>
      <w:r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 </w:t>
      </w:r>
    </w:p>
    <w:p w:rsidR="00F825D0" w:rsidRDefault="00F825D0" w:rsidP="00F825D0">
      <w:pPr>
        <w:ind w:left="709" w:right="5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«Интернет».</w:t>
      </w:r>
    </w:p>
    <w:p w:rsidR="00F825D0" w:rsidRDefault="00F825D0" w:rsidP="00F825D0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F825D0" w:rsidRDefault="00F825D0" w:rsidP="00F825D0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исполнением настоящего постановления оставляю за собой.</w:t>
      </w:r>
    </w:p>
    <w:p w:rsidR="00F825D0" w:rsidRDefault="00F825D0" w:rsidP="00F825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825D0" w:rsidRDefault="00F825D0" w:rsidP="00F825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825D0" w:rsidRDefault="00F825D0" w:rsidP="00F825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Коробецкого сельского поселения</w:t>
      </w:r>
    </w:p>
    <w:p w:rsidR="00F825D0" w:rsidRDefault="00F825D0" w:rsidP="00F825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</w:t>
      </w:r>
    </w:p>
    <w:p w:rsidR="008B454A" w:rsidRPr="0030445A" w:rsidRDefault="00F825D0" w:rsidP="0030445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</w:t>
      </w:r>
      <w:r w:rsidR="0030445A">
        <w:rPr>
          <w:rFonts w:ascii="Times New Roman" w:hAnsi="Times New Roman"/>
          <w:sz w:val="28"/>
          <w:szCs w:val="28"/>
        </w:rPr>
        <w:t xml:space="preserve">                     И.В.Буряков</w:t>
      </w:r>
    </w:p>
    <w:tbl>
      <w:tblPr>
        <w:tblW w:w="10632" w:type="dxa"/>
        <w:tblInd w:w="108" w:type="dxa"/>
        <w:tblLook w:val="04A0"/>
      </w:tblPr>
      <w:tblGrid>
        <w:gridCol w:w="6096"/>
        <w:gridCol w:w="4536"/>
      </w:tblGrid>
      <w:tr w:rsidR="008B454A" w:rsidRPr="00A50DDF" w:rsidTr="004C40E2">
        <w:tc>
          <w:tcPr>
            <w:tcW w:w="6096" w:type="dxa"/>
          </w:tcPr>
          <w:p w:rsidR="008B454A" w:rsidRPr="00A50DDF" w:rsidRDefault="008B454A" w:rsidP="004C40E2"/>
        </w:tc>
        <w:tc>
          <w:tcPr>
            <w:tcW w:w="4536" w:type="dxa"/>
            <w:hideMark/>
          </w:tcPr>
          <w:p w:rsidR="00A90BA3" w:rsidRDefault="00A90BA3" w:rsidP="001C4F0F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CB" w:rsidRDefault="00B971CB" w:rsidP="00B17552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4A" w:rsidRPr="00A50DDF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C4F0F" w:rsidRDefault="009D5C3D" w:rsidP="001C4F0F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  <w:p w:rsidR="001C4F0F" w:rsidRPr="001C4F0F" w:rsidRDefault="001C4F0F" w:rsidP="001C4F0F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Коробецкого</w:t>
            </w:r>
            <w:r w:rsidR="00304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Ельнинского района Смоленской области</w:t>
            </w:r>
          </w:p>
          <w:p w:rsidR="004C40E2" w:rsidRDefault="004C40E2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4A" w:rsidRPr="00A50DDF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A50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00AE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bookmarkStart w:id="0" w:name="_GoBack"/>
            <w:bookmarkEnd w:id="0"/>
            <w:r w:rsidR="00DB1DBA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</w:tbl>
    <w:p w:rsidR="00B971CB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71CB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:rsidR="000264D3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1C4F0F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 w:rsidR="006B0EA3">
        <w:rPr>
          <w:b/>
          <w:bCs/>
          <w:sz w:val="28"/>
          <w:szCs w:val="28"/>
        </w:rPr>
        <w:t>,</w:t>
      </w:r>
      <w:r w:rsidR="004318B8">
        <w:rPr>
          <w:b/>
          <w:bCs/>
          <w:sz w:val="28"/>
          <w:szCs w:val="28"/>
        </w:rPr>
        <w:t xml:space="preserve"> обязательств по несению </w:t>
      </w:r>
      <w:r w:rsidR="00C64791">
        <w:rPr>
          <w:b/>
          <w:bCs/>
          <w:sz w:val="28"/>
          <w:szCs w:val="28"/>
        </w:rPr>
        <w:t xml:space="preserve">муниципальной </w:t>
      </w:r>
      <w:r w:rsidR="004318B8">
        <w:rPr>
          <w:b/>
          <w:bCs/>
          <w:sz w:val="28"/>
          <w:szCs w:val="28"/>
        </w:rPr>
        <w:t xml:space="preserve">службы </w:t>
      </w:r>
      <w:r w:rsidR="00C64791">
        <w:rPr>
          <w:b/>
          <w:bCs/>
          <w:sz w:val="28"/>
          <w:szCs w:val="28"/>
        </w:rPr>
        <w:t>в</w:t>
      </w:r>
      <w:r w:rsidR="001C4F0F">
        <w:rPr>
          <w:bCs/>
          <w:color w:val="22272F"/>
          <w:sz w:val="28"/>
          <w:szCs w:val="28"/>
        </w:rPr>
        <w:t xml:space="preserve"> </w:t>
      </w:r>
      <w:r w:rsidR="001C4F0F" w:rsidRPr="001C4F0F">
        <w:rPr>
          <w:b/>
          <w:bCs/>
          <w:color w:val="22272F"/>
          <w:sz w:val="28"/>
          <w:szCs w:val="28"/>
        </w:rPr>
        <w:t>Коробецком сельском поселении Ельнинского района Смоленской области</w:t>
      </w:r>
      <w:r w:rsidR="00C64791" w:rsidRPr="001C4F0F">
        <w:rPr>
          <w:b/>
          <w:bCs/>
          <w:sz w:val="28"/>
          <w:szCs w:val="28"/>
        </w:rPr>
        <w:t xml:space="preserve"> </w:t>
      </w: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435C07" w:rsidRDefault="002B79E8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>1. </w:t>
      </w:r>
      <w:r w:rsidR="008B454A" w:rsidRPr="00435C07">
        <w:rPr>
          <w:rFonts w:ascii="Times New Roman" w:hAnsi="Times New Roman"/>
          <w:sz w:val="28"/>
          <w:szCs w:val="28"/>
        </w:rPr>
        <w:t>Настоящ</w:t>
      </w:r>
      <w:r w:rsidR="006B0EA3" w:rsidRPr="00435C07">
        <w:rPr>
          <w:rFonts w:ascii="Times New Roman" w:hAnsi="Times New Roman"/>
          <w:sz w:val="28"/>
          <w:szCs w:val="28"/>
        </w:rPr>
        <w:t>ее</w:t>
      </w:r>
      <w:r w:rsidR="008B454A" w:rsidRPr="00435C07">
        <w:rPr>
          <w:rFonts w:ascii="Times New Roman" w:hAnsi="Times New Roman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в </w:t>
      </w:r>
      <w:r w:rsidR="001C4F0F" w:rsidRPr="001C4F0F">
        <w:rPr>
          <w:rFonts w:ascii="Times New Roman" w:hAnsi="Times New Roman" w:cs="Times New Roman"/>
          <w:bCs/>
          <w:color w:val="22272F"/>
          <w:sz w:val="28"/>
          <w:szCs w:val="28"/>
        </w:rPr>
        <w:t>Коробецком сельском поселении Ельнинского района Смоленской области</w:t>
      </w:r>
      <w:r w:rsidR="00435C07" w:rsidRPr="00435C07">
        <w:rPr>
          <w:sz w:val="28"/>
          <w:szCs w:val="28"/>
        </w:rPr>
        <w:t xml:space="preserve"> </w:t>
      </w:r>
      <w:r w:rsidR="00435C07"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435C07" w:rsidRPr="00ED1B95" w:rsidRDefault="008B454A" w:rsidP="00B175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</w:t>
      </w:r>
      <w:r w:rsidR="002B79E8" w:rsidRPr="00ED1B95">
        <w:rPr>
          <w:sz w:val="28"/>
          <w:szCs w:val="28"/>
        </w:rPr>
        <w:t> </w:t>
      </w:r>
      <w:r w:rsidRPr="00ED1B95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</w:t>
      </w:r>
      <w:r w:rsidR="002B79E8" w:rsidRPr="00ED1B95">
        <w:rPr>
          <w:sz w:val="28"/>
          <w:szCs w:val="28"/>
        </w:rPr>
        <w:t xml:space="preserve"> </w:t>
      </w:r>
      <w:hyperlink r:id="rId9" w:anchor="block_22" w:history="1">
        <w:r w:rsidRPr="00ED1B9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ED1B95">
        <w:rPr>
          <w:sz w:val="28"/>
          <w:szCs w:val="28"/>
        </w:rPr>
        <w:t xml:space="preserve"> от 05.12.2005 № 154-ФЗ </w:t>
      </w:r>
      <w:r w:rsidR="002B79E8" w:rsidRPr="00ED1B95">
        <w:rPr>
          <w:sz w:val="28"/>
          <w:szCs w:val="28"/>
        </w:rPr>
        <w:t xml:space="preserve"> «</w:t>
      </w:r>
      <w:r w:rsidRPr="00ED1B95">
        <w:rPr>
          <w:sz w:val="28"/>
          <w:szCs w:val="28"/>
        </w:rPr>
        <w:t>О государственной службе российского казачества</w:t>
      </w:r>
      <w:r w:rsidR="002B79E8" w:rsidRPr="00ED1B95">
        <w:rPr>
          <w:sz w:val="28"/>
          <w:szCs w:val="28"/>
        </w:rPr>
        <w:t>»</w:t>
      </w:r>
      <w:r w:rsidRPr="00ED1B95">
        <w:rPr>
          <w:sz w:val="28"/>
          <w:szCs w:val="28"/>
        </w:rPr>
        <w:t>.</w:t>
      </w:r>
    </w:p>
    <w:p w:rsidR="00B17552" w:rsidRPr="00405F69" w:rsidRDefault="00052F6B" w:rsidP="00405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>
        <w:rPr>
          <w:sz w:val="28"/>
          <w:szCs w:val="28"/>
        </w:rPr>
        <w:t xml:space="preserve">оответствующих казачьих обществ в соответствии с Указом Президента Российской Федерации от 07.10.2009 № 1124 </w:t>
      </w:r>
      <w:r w:rsidR="00B4386C" w:rsidRPr="00B4386C">
        <w:rPr>
          <w:sz w:val="28"/>
          <w:szCs w:val="28"/>
        </w:rPr>
        <w:t>«</w:t>
      </w:r>
      <w:r w:rsidR="00B4386C" w:rsidRPr="00B4386C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 w:rsidR="00B4386C">
        <w:rPr>
          <w:color w:val="22272F"/>
          <w:sz w:val="28"/>
          <w:szCs w:val="28"/>
        </w:rPr>
        <w:t>».</w:t>
      </w:r>
    </w:p>
    <w:p w:rsidR="009D66CA" w:rsidRPr="00A50DDF" w:rsidRDefault="000148DE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4. </w:t>
      </w:r>
      <w:r w:rsidR="008B454A" w:rsidRPr="00A50DDF">
        <w:rPr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>
        <w:rPr>
          <w:sz w:val="28"/>
          <w:szCs w:val="28"/>
        </w:rPr>
        <w:t xml:space="preserve">(далее – заявления) </w:t>
      </w:r>
      <w:r w:rsidR="008B454A"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A50DDF" w:rsidRDefault="008B454A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>
        <w:rPr>
          <w:sz w:val="28"/>
          <w:szCs w:val="28"/>
        </w:rPr>
        <w:t xml:space="preserve"> (далее – </w:t>
      </w:r>
      <w:r w:rsidR="00677831">
        <w:rPr>
          <w:sz w:val="28"/>
          <w:szCs w:val="28"/>
        </w:rPr>
        <w:t>общее собрание казачьего общества</w:t>
      </w:r>
      <w:r w:rsidR="008F7226">
        <w:rPr>
          <w:sz w:val="28"/>
          <w:szCs w:val="28"/>
        </w:rPr>
        <w:t>).</w:t>
      </w:r>
    </w:p>
    <w:p w:rsidR="00EF66A7" w:rsidRPr="00A50DDF" w:rsidRDefault="008B454A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</w:t>
      </w:r>
      <w:r w:rsidR="000148DE" w:rsidRPr="00A50DDF">
        <w:rPr>
          <w:sz w:val="28"/>
          <w:szCs w:val="28"/>
        </w:rPr>
        <w:t> </w:t>
      </w:r>
      <w:r w:rsidR="00677831">
        <w:rPr>
          <w:sz w:val="28"/>
          <w:szCs w:val="28"/>
        </w:rPr>
        <w:t>Общее собрание казачьего общества</w:t>
      </w:r>
      <w:r w:rsidR="00216D17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 w:rsidR="00216D17">
        <w:rPr>
          <w:sz w:val="28"/>
          <w:szCs w:val="28"/>
        </w:rPr>
        <w:t xml:space="preserve"> (далее – решение</w:t>
      </w:r>
      <w:r w:rsidR="00A02D21">
        <w:rPr>
          <w:sz w:val="28"/>
          <w:szCs w:val="28"/>
        </w:rPr>
        <w:t>).</w:t>
      </w:r>
    </w:p>
    <w:p w:rsidR="008B454A" w:rsidRPr="00A50DDF" w:rsidRDefault="00EF66A7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6. </w:t>
      </w:r>
      <w:r w:rsidR="008B454A" w:rsidRPr="00A50DDF">
        <w:rPr>
          <w:sz w:val="28"/>
          <w:szCs w:val="28"/>
        </w:rPr>
        <w:t xml:space="preserve">Решение </w:t>
      </w:r>
      <w:r w:rsidR="00677831">
        <w:rPr>
          <w:sz w:val="28"/>
          <w:szCs w:val="28"/>
        </w:rPr>
        <w:t>общего собрания казачьего общества</w:t>
      </w:r>
      <w:r w:rsidR="00677831" w:rsidRPr="00A50DDF">
        <w:rPr>
          <w:sz w:val="28"/>
          <w:szCs w:val="28"/>
        </w:rPr>
        <w:t xml:space="preserve"> </w:t>
      </w:r>
      <w:r w:rsidR="008B454A" w:rsidRPr="00A50DDF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A50DDF">
        <w:rPr>
          <w:sz w:val="28"/>
          <w:szCs w:val="28"/>
        </w:rPr>
        <w:t xml:space="preserve">соответствующего </w:t>
      </w:r>
      <w:r w:rsidR="008B454A" w:rsidRPr="00A50DDF">
        <w:rPr>
          <w:sz w:val="28"/>
          <w:szCs w:val="28"/>
        </w:rPr>
        <w:t>казачьего общества.</w:t>
      </w:r>
    </w:p>
    <w:p w:rsidR="00AA68FC" w:rsidRPr="00A50DDF" w:rsidRDefault="00AA68FC" w:rsidP="00AA68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="00BB21E7" w:rsidRPr="005239D0">
        <w:rPr>
          <w:sz w:val="28"/>
          <w:szCs w:val="28"/>
        </w:rPr>
        <w:t>общего собрания казачьего общества</w:t>
      </w:r>
      <w:r w:rsidR="000264D3"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 w:rsidR="00303B7D">
        <w:rPr>
          <w:sz w:val="28"/>
          <w:szCs w:val="28"/>
        </w:rPr>
        <w:t>общего собрания казачьего общества</w:t>
      </w:r>
      <w:r w:rsidR="00303B7D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прилагаются </w:t>
      </w:r>
      <w:r w:rsidRPr="00A50DDF">
        <w:rPr>
          <w:sz w:val="28"/>
          <w:szCs w:val="28"/>
        </w:rPr>
        <w:lastRenderedPageBreak/>
        <w:t>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3952F9" w:rsidRDefault="001543D5" w:rsidP="003952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8. </w:t>
      </w:r>
      <w:r w:rsidR="00E517A5">
        <w:rPr>
          <w:sz w:val="28"/>
          <w:szCs w:val="28"/>
        </w:rPr>
        <w:t>Р</w:t>
      </w:r>
      <w:r w:rsidR="003952F9"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</w:t>
      </w:r>
      <w:r w:rsidR="003952F9" w:rsidRPr="00E517A5">
        <w:rPr>
          <w:sz w:val="28"/>
          <w:szCs w:val="28"/>
        </w:rPr>
        <w:t>общества.</w:t>
      </w:r>
    </w:p>
    <w:p w:rsidR="00405F69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</w:t>
      </w:r>
      <w:r w:rsidR="00A50DDF" w:rsidRPr="00A50DDF">
        <w:rPr>
          <w:sz w:val="28"/>
          <w:szCs w:val="28"/>
        </w:rPr>
        <w:t>.</w:t>
      </w:r>
      <w:r w:rsidR="00D81FE8" w:rsidRPr="00A50DDF">
        <w:rPr>
          <w:sz w:val="28"/>
          <w:szCs w:val="28"/>
        </w:rPr>
        <w:t> </w:t>
      </w:r>
      <w:r w:rsidR="00D20963" w:rsidRPr="00E517A5">
        <w:rPr>
          <w:sz w:val="28"/>
          <w:szCs w:val="28"/>
        </w:rPr>
        <w:t>Атаман отдельского казачьего общества</w:t>
      </w:r>
      <w:r w:rsidR="00D20963"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</w:p>
    <w:p w:rsidR="00B5209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</w:t>
      </w:r>
      <w:r w:rsidR="00A50DDF" w:rsidRPr="00A50DDF">
        <w:rPr>
          <w:sz w:val="28"/>
          <w:szCs w:val="28"/>
        </w:rPr>
        <w:t> </w:t>
      </w:r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>
        <w:rPr>
          <w:sz w:val="28"/>
          <w:szCs w:val="28"/>
        </w:rPr>
        <w:t xml:space="preserve">в порядке, установленным приказом 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 w:rsidR="00B52096">
        <w:rPr>
          <w:bCs/>
          <w:color w:val="22272F"/>
          <w:sz w:val="28"/>
          <w:szCs w:val="28"/>
          <w:shd w:val="clear" w:color="auto" w:fill="FFFFFF"/>
        </w:rPr>
        <w:t>.11.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 № 89 </w:t>
      </w:r>
      <w:r w:rsidR="00BA2592">
        <w:rPr>
          <w:bCs/>
          <w:color w:val="22272F"/>
          <w:sz w:val="28"/>
          <w:szCs w:val="28"/>
          <w:shd w:val="clear" w:color="auto" w:fill="FFFFFF"/>
        </w:rPr>
        <w:t>«Об утверждении П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орядка </w:t>
      </w:r>
      <w:r w:rsidR="00BA2592">
        <w:rPr>
          <w:bCs/>
          <w:color w:val="22272F"/>
          <w:sz w:val="28"/>
          <w:szCs w:val="28"/>
          <w:shd w:val="clear" w:color="auto" w:fill="FFFFFF"/>
        </w:rPr>
        <w:t xml:space="preserve">согласования </w:t>
      </w:r>
      <w:r w:rsidR="00BA2592"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="00BA2592">
        <w:rPr>
          <w:color w:val="22272F"/>
          <w:sz w:val="28"/>
          <w:szCs w:val="28"/>
        </w:rPr>
        <w:t xml:space="preserve">» </w:t>
      </w:r>
      <w:r w:rsidR="00B52096" w:rsidRPr="00A50DDF">
        <w:rPr>
          <w:sz w:val="28"/>
          <w:szCs w:val="28"/>
        </w:rPr>
        <w:t>отражаются в уставе казачьего общества.</w:t>
      </w:r>
    </w:p>
    <w:p w:rsidR="001543D5" w:rsidRPr="00A50DDF" w:rsidRDefault="00A50DDF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11. </w:t>
      </w:r>
      <w:r w:rsidR="001543D5" w:rsidRPr="00A50DDF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A50DDF">
        <w:rPr>
          <w:sz w:val="28"/>
          <w:szCs w:val="28"/>
        </w:rPr>
        <w:t xml:space="preserve"> </w:t>
      </w:r>
      <w:hyperlink r:id="rId10" w:anchor="block_1404" w:history="1">
        <w:r w:rsidR="001543D5" w:rsidRPr="00A50DDF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A50DDF">
        <w:t xml:space="preserve"> </w:t>
      </w:r>
      <w:r w:rsidR="001543D5" w:rsidRPr="00A50DDF">
        <w:rPr>
          <w:sz w:val="28"/>
          <w:szCs w:val="28"/>
        </w:rPr>
        <w:t>Российской Федерации.</w:t>
      </w:r>
    </w:p>
    <w:p w:rsidR="001543D5" w:rsidRPr="001F7B35" w:rsidRDefault="001543D5" w:rsidP="001543D5">
      <w:pPr>
        <w:rPr>
          <w:rFonts w:eastAsia="Calibri"/>
          <w:sz w:val="28"/>
          <w:szCs w:val="28"/>
        </w:rPr>
      </w:pPr>
    </w:p>
    <w:p w:rsidR="001543D5" w:rsidRDefault="001543D5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Sect="0030445A">
      <w:headerReference w:type="default" r:id="rId11"/>
      <w:pgSz w:w="11906" w:h="16838" w:code="9"/>
      <w:pgMar w:top="993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DC" w:rsidRDefault="00AD68DC">
      <w:r>
        <w:separator/>
      </w:r>
    </w:p>
  </w:endnote>
  <w:endnote w:type="continuationSeparator" w:id="0">
    <w:p w:rsidR="00AD68DC" w:rsidRDefault="00AD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DC" w:rsidRDefault="00AD68DC">
      <w:r>
        <w:separator/>
      </w:r>
    </w:p>
  </w:footnote>
  <w:footnote w:type="continuationSeparator" w:id="0">
    <w:p w:rsidR="00AD68DC" w:rsidRDefault="00AD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CA" w:rsidRPr="008F71CA" w:rsidRDefault="00422CA0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0800AE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661E"/>
    <w:multiLevelType w:val="hybridMultilevel"/>
    <w:tmpl w:val="5CC085EC"/>
    <w:lvl w:ilvl="0" w:tplc="C0A2C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E5FF0"/>
    <w:multiLevelType w:val="hybridMultilevel"/>
    <w:tmpl w:val="B574AA5E"/>
    <w:lvl w:ilvl="0" w:tplc="DE364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148DE"/>
    <w:rsid w:val="000264D3"/>
    <w:rsid w:val="00046821"/>
    <w:rsid w:val="00052F6B"/>
    <w:rsid w:val="000800AE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43D5"/>
    <w:rsid w:val="00161EBE"/>
    <w:rsid w:val="00166990"/>
    <w:rsid w:val="00195E2F"/>
    <w:rsid w:val="001B4536"/>
    <w:rsid w:val="001C4F0F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D6B7D"/>
    <w:rsid w:val="002E5494"/>
    <w:rsid w:val="00301C7B"/>
    <w:rsid w:val="00301E56"/>
    <w:rsid w:val="00303B7D"/>
    <w:rsid w:val="0030445A"/>
    <w:rsid w:val="0032196A"/>
    <w:rsid w:val="00342304"/>
    <w:rsid w:val="00342430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2CA0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D4839"/>
    <w:rsid w:val="006E181B"/>
    <w:rsid w:val="006E7E75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26924"/>
    <w:rsid w:val="00965ED7"/>
    <w:rsid w:val="00972E1B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4236C"/>
    <w:rsid w:val="00A50DDF"/>
    <w:rsid w:val="00A66AF5"/>
    <w:rsid w:val="00A860AD"/>
    <w:rsid w:val="00A90BA3"/>
    <w:rsid w:val="00AA5E68"/>
    <w:rsid w:val="00AA68FC"/>
    <w:rsid w:val="00AD68DC"/>
    <w:rsid w:val="00AE4247"/>
    <w:rsid w:val="00B10E13"/>
    <w:rsid w:val="00B15235"/>
    <w:rsid w:val="00B1722E"/>
    <w:rsid w:val="00B1755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F3153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B1DBA"/>
    <w:rsid w:val="00DE2CD3"/>
    <w:rsid w:val="00DE34DD"/>
    <w:rsid w:val="00DE6B90"/>
    <w:rsid w:val="00E02B34"/>
    <w:rsid w:val="00E06ECF"/>
    <w:rsid w:val="00E31020"/>
    <w:rsid w:val="00E36822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825D0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af">
    <w:name w:val="caption"/>
    <w:basedOn w:val="a"/>
    <w:qFormat/>
    <w:rsid w:val="00F825D0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qFormat/>
    <w:rsid w:val="00F825D0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1">
    <w:name w:val="Подзаголовок Знак"/>
    <w:basedOn w:val="a0"/>
    <w:link w:val="af0"/>
    <w:rsid w:val="00F825D0"/>
    <w:rPr>
      <w:rFonts w:ascii="Arial" w:hAnsi="Arial"/>
      <w:i/>
      <w:sz w:val="24"/>
    </w:rPr>
  </w:style>
  <w:style w:type="paragraph" w:styleId="af2">
    <w:name w:val="List Paragraph"/>
    <w:basedOn w:val="a"/>
    <w:uiPriority w:val="34"/>
    <w:qFormat/>
    <w:rsid w:val="00F825D0"/>
    <w:pPr>
      <w:ind w:left="720"/>
      <w:contextualSpacing/>
    </w:pPr>
  </w:style>
  <w:style w:type="paragraph" w:styleId="af3">
    <w:name w:val="No Spacing"/>
    <w:uiPriority w:val="1"/>
    <w:qFormat/>
    <w:rsid w:val="00F825D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8922/741609f9002bd54a24e5c49cb5af953b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DC51-3D6A-4A99-8CCF-B2D6A17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Максименкова_ОА</cp:lastModifiedBy>
  <cp:revision>33</cp:revision>
  <cp:lastPrinted>2022-10-05T07:27:00Z</cp:lastPrinted>
  <dcterms:created xsi:type="dcterms:W3CDTF">2022-09-28T13:25:00Z</dcterms:created>
  <dcterms:modified xsi:type="dcterms:W3CDTF">2022-10-20T11:22:00Z</dcterms:modified>
</cp:coreProperties>
</file>