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F" w:rsidRDefault="0097791F" w:rsidP="0097791F">
      <w:pPr>
        <w:pStyle w:val="Title"/>
        <w:spacing w:before="0" w:after="0"/>
        <w:ind w:right="46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1BBA8F" wp14:editId="23D0EF25">
            <wp:extent cx="714375" cy="8191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91F" w:rsidRDefault="0097791F" w:rsidP="0097791F">
      <w:pPr>
        <w:pStyle w:val="Title"/>
        <w:tabs>
          <w:tab w:val="left" w:pos="4755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B00" w:rsidRPr="00275B00" w:rsidRDefault="00275B00" w:rsidP="0097791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</w:t>
      </w:r>
      <w:r w:rsidR="0097791F">
        <w:rPr>
          <w:rFonts w:ascii="Times New Roman" w:hAnsi="Times New Roman" w:cs="Times New Roman"/>
          <w:sz w:val="28"/>
          <w:szCs w:val="28"/>
        </w:rPr>
        <w:t xml:space="preserve"> ДЕПУТАТОВ КОРОБЕЦКОГО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</w:t>
      </w:r>
      <w:r w:rsidR="0097791F">
        <w:rPr>
          <w:rFonts w:ascii="Times New Roman" w:hAnsi="Times New Roman" w:cs="Times New Roman"/>
          <w:sz w:val="28"/>
          <w:szCs w:val="28"/>
        </w:rPr>
        <w:t xml:space="preserve">ЕЛЬСКОГО ПОСЕЛЕНИЯ ЕЛЬНИНСКОГО </w:t>
      </w:r>
      <w:r w:rsidRPr="00275B00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7791F" w:rsidRDefault="0097791F" w:rsidP="0097791F">
      <w:pPr>
        <w:pStyle w:val="ConsNormal"/>
        <w:widowControl/>
        <w:ind w:right="0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7791F" w:rsidRDefault="0097791F" w:rsidP="0097791F">
      <w:pPr>
        <w:pStyle w:val="ConsNormal"/>
        <w:widowControl/>
        <w:ind w:right="0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75B00" w:rsidRDefault="00B05DC1" w:rsidP="0097791F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18.04.2024 № 7</w:t>
      </w:r>
    </w:p>
    <w:p w:rsidR="00B05DC1" w:rsidRPr="00275B00" w:rsidRDefault="00B05DC1" w:rsidP="0097791F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с.Коробец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</w:t>
      </w:r>
      <w:r w:rsidR="0097791F">
        <w:rPr>
          <w:rFonts w:ascii="Times New Roman" w:hAnsi="Times New Roman" w:cs="Times New Roman"/>
          <w:b w:val="0"/>
          <w:sz w:val="28"/>
          <w:szCs w:val="28"/>
        </w:rPr>
        <w:t xml:space="preserve">х обсуждений в </w:t>
      </w:r>
      <w:proofErr w:type="spellStart"/>
      <w:r w:rsidR="0097791F">
        <w:rPr>
          <w:rFonts w:ascii="Times New Roman" w:hAnsi="Times New Roman" w:cs="Times New Roman"/>
          <w:b w:val="0"/>
          <w:sz w:val="28"/>
          <w:szCs w:val="28"/>
        </w:rPr>
        <w:t>Коробецком</w:t>
      </w:r>
      <w:proofErr w:type="spellEnd"/>
      <w:r w:rsidR="009779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се</w:t>
      </w:r>
      <w:r w:rsidR="0097791F">
        <w:rPr>
          <w:rFonts w:ascii="Times New Roman" w:hAnsi="Times New Roman" w:cs="Times New Roman"/>
          <w:b w:val="0"/>
          <w:sz w:val="28"/>
          <w:szCs w:val="28"/>
        </w:rPr>
        <w:t xml:space="preserve">льском поселении Ельнинского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97791F">
        <w:rPr>
          <w:color w:val="000000"/>
          <w:sz w:val="28"/>
          <w:szCs w:val="28"/>
        </w:rPr>
        <w:t>Коробецкого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97791F">
        <w:rPr>
          <w:color w:val="000000"/>
          <w:sz w:val="28"/>
          <w:szCs w:val="28"/>
        </w:rPr>
        <w:t>Ельнинского</w:t>
      </w:r>
      <w:r w:rsidRPr="00275B00">
        <w:rPr>
          <w:color w:val="000000"/>
          <w:sz w:val="28"/>
          <w:szCs w:val="28"/>
        </w:rPr>
        <w:t xml:space="preserve"> района Смол</w:t>
      </w:r>
      <w:r w:rsidR="0097791F">
        <w:rPr>
          <w:color w:val="000000"/>
          <w:sz w:val="28"/>
          <w:szCs w:val="28"/>
        </w:rPr>
        <w:t>енской области, Совет депутатов Коробецкого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97791F">
        <w:rPr>
          <w:color w:val="000000"/>
          <w:sz w:val="28"/>
          <w:szCs w:val="28"/>
        </w:rPr>
        <w:t>Ельнинского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97791F">
        <w:rPr>
          <w:rFonts w:ascii="Times New Roman" w:hAnsi="Times New Roman"/>
          <w:color w:val="000000"/>
          <w:sz w:val="28"/>
          <w:szCs w:val="28"/>
        </w:rPr>
        <w:t>Коробецком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97791F">
        <w:rPr>
          <w:rFonts w:ascii="Times New Roman" w:hAnsi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97791F">
        <w:rPr>
          <w:rFonts w:ascii="Times New Roman" w:hAnsi="Times New Roman"/>
          <w:color w:val="000000"/>
          <w:sz w:val="28"/>
          <w:szCs w:val="28"/>
        </w:rPr>
        <w:t xml:space="preserve">Коробецкого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97791F">
        <w:rPr>
          <w:rFonts w:ascii="Times New Roman" w:hAnsi="Times New Roman"/>
          <w:color w:val="000000"/>
          <w:sz w:val="28"/>
          <w:szCs w:val="28"/>
        </w:rPr>
        <w:t>Ельнинского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621193">
        <w:rPr>
          <w:rFonts w:ascii="Times New Roman" w:hAnsi="Times New Roman"/>
          <w:color w:val="000000"/>
          <w:sz w:val="28"/>
          <w:szCs w:val="28"/>
        </w:rPr>
        <w:t>«20» сентября</w:t>
      </w:r>
      <w:r w:rsidR="00A40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193">
        <w:rPr>
          <w:rFonts w:ascii="Times New Roman" w:hAnsi="Times New Roman"/>
          <w:color w:val="000000"/>
          <w:sz w:val="28"/>
          <w:szCs w:val="28"/>
        </w:rPr>
        <w:t>2017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21193">
        <w:rPr>
          <w:rFonts w:ascii="Times New Roman" w:hAnsi="Times New Roman"/>
          <w:color w:val="000000"/>
          <w:sz w:val="28"/>
          <w:szCs w:val="28"/>
        </w:rPr>
        <w:t>10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proofErr w:type="spellStart"/>
      <w:r w:rsidR="005C2868">
        <w:rPr>
          <w:rFonts w:ascii="Times New Roman" w:hAnsi="Times New Roman"/>
          <w:color w:val="000000"/>
          <w:sz w:val="28"/>
          <w:szCs w:val="28"/>
        </w:rPr>
        <w:t>Коробецком</w:t>
      </w:r>
      <w:proofErr w:type="spellEnd"/>
      <w:r w:rsidR="005C28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868" w:rsidRPr="00275B00">
        <w:rPr>
          <w:rFonts w:ascii="Times New Roman" w:hAnsi="Times New Roman"/>
          <w:color w:val="000000"/>
          <w:sz w:val="28"/>
          <w:szCs w:val="28"/>
        </w:rPr>
        <w:t>сельском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621193">
        <w:rPr>
          <w:rFonts w:ascii="Times New Roman" w:hAnsi="Times New Roman"/>
          <w:color w:val="000000"/>
          <w:sz w:val="28"/>
          <w:szCs w:val="28"/>
        </w:rPr>
        <w:t xml:space="preserve">Ельнинского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области».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="00621193">
        <w:rPr>
          <w:rFonts w:ascii="Times New Roman" w:hAnsi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21193">
        <w:rPr>
          <w:rFonts w:ascii="Times New Roman" w:hAnsi="Times New Roman"/>
          <w:color w:val="000000"/>
          <w:sz w:val="28"/>
          <w:szCs w:val="28"/>
        </w:rPr>
        <w:t>Ельнинского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621193">
        <w:rPr>
          <w:rFonts w:ascii="Times New Roman" w:hAnsi="Times New Roman"/>
          <w:color w:val="000000"/>
          <w:sz w:val="28"/>
          <w:szCs w:val="28"/>
        </w:rPr>
        <w:t>«02» декабря 2022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21193">
        <w:rPr>
          <w:rFonts w:ascii="Times New Roman" w:hAnsi="Times New Roman"/>
          <w:color w:val="000000"/>
          <w:sz w:val="28"/>
          <w:szCs w:val="28"/>
        </w:rPr>
        <w:t>19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proofErr w:type="spellStart"/>
      <w:r w:rsidR="00621193">
        <w:rPr>
          <w:rFonts w:ascii="Times New Roman" w:hAnsi="Times New Roman"/>
          <w:color w:val="000000"/>
          <w:sz w:val="28"/>
          <w:szCs w:val="28"/>
        </w:rPr>
        <w:t>Коробецком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621193">
        <w:rPr>
          <w:rFonts w:ascii="Times New Roman" w:hAnsi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275B00" w:rsidRDefault="00E82232" w:rsidP="0009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 w:rsidR="00621193">
        <w:rPr>
          <w:rFonts w:ascii="Times New Roman" w:hAnsi="Times New Roman" w:cs="Times New Roman"/>
          <w:color w:val="000000"/>
          <w:sz w:val="28"/>
          <w:szCs w:val="28"/>
        </w:rPr>
        <w:t>Вести Коробецкого поселения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621193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21193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05DC1" w:rsidRPr="00B05DC1" w:rsidRDefault="00E82232" w:rsidP="00B05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реше</w:t>
      </w:r>
      <w:r w:rsidR="00B05DC1">
        <w:rPr>
          <w:rFonts w:ascii="Times New Roman" w:hAnsi="Times New Roman"/>
          <w:color w:val="000000"/>
          <w:sz w:val="28"/>
          <w:szCs w:val="28"/>
        </w:rPr>
        <w:t>ние вступает в силу со</w:t>
      </w:r>
      <w:r w:rsidR="00B05DC1" w:rsidRPr="00B05DC1">
        <w:rPr>
          <w:rFonts w:ascii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B05DC1" w:rsidRPr="00B05DC1" w:rsidRDefault="00B05DC1" w:rsidP="00B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621193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Коробецкого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275B00" w:rsidRDefault="00621193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Ельнинского</w:t>
      </w:r>
      <w:r w:rsidR="00275B00" w:rsidRPr="00275B00">
        <w:rPr>
          <w:color w:val="000000"/>
          <w:sz w:val="28"/>
          <w:szCs w:val="28"/>
        </w:rPr>
        <w:t xml:space="preserve"> района Смоленской области     </w:t>
      </w:r>
      <w:r>
        <w:rPr>
          <w:color w:val="000000"/>
          <w:sz w:val="28"/>
          <w:szCs w:val="28"/>
        </w:rPr>
        <w:t xml:space="preserve">                  И.В. Буряков</w:t>
      </w: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Default="00621193" w:rsidP="00275B00">
      <w:pPr>
        <w:pStyle w:val="a3"/>
        <w:jc w:val="both"/>
        <w:rPr>
          <w:color w:val="000000"/>
          <w:sz w:val="28"/>
          <w:szCs w:val="28"/>
        </w:rPr>
      </w:pPr>
    </w:p>
    <w:p w:rsidR="00621193" w:rsidRPr="00275B00" w:rsidRDefault="0062119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275B00" w:rsidRPr="00275B00" w:rsidRDefault="006211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246E7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621193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21193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C2868">
        <w:rPr>
          <w:rFonts w:ascii="Times New Roman" w:hAnsi="Times New Roman" w:cs="Times New Roman"/>
          <w:color w:val="000000"/>
          <w:sz w:val="28"/>
          <w:szCs w:val="28"/>
        </w:rPr>
        <w:t>«18» апреля2024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C286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1193" w:rsidRDefault="00621193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621193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621193">
        <w:rPr>
          <w:rFonts w:ascii="Times New Roman" w:hAnsi="Times New Roman" w:cs="Times New Roman"/>
          <w:sz w:val="28"/>
        </w:rPr>
        <w:t>Коробецком</w:t>
      </w:r>
      <w:proofErr w:type="spellEnd"/>
      <w:r w:rsidR="00621193">
        <w:rPr>
          <w:rFonts w:ascii="Times New Roman" w:hAnsi="Times New Roman" w:cs="Times New Roman"/>
          <w:sz w:val="28"/>
        </w:rPr>
        <w:t xml:space="preserve"> сельском поселении Ельнинского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621193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21193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21193">
        <w:rPr>
          <w:rFonts w:ascii="Times New Roman" w:hAnsi="Times New Roman" w:cs="Times New Roman"/>
          <w:color w:val="000000"/>
          <w:sz w:val="28"/>
          <w:szCs w:val="28"/>
        </w:rPr>
        <w:t>Коробецком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621193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AE4112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1.6.2. Проект бюджета Коробецкого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112">
        <w:rPr>
          <w:rFonts w:ascii="Times New Roman" w:eastAsia="Calibri" w:hAnsi="Times New Roman" w:cs="Times New Roman"/>
          <w:sz w:val="28"/>
          <w:szCs w:val="28"/>
        </w:rPr>
        <w:t>Коробецкого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E4112">
        <w:rPr>
          <w:rFonts w:ascii="Times New Roman" w:eastAsia="Calibri" w:hAnsi="Times New Roman" w:cs="Times New Roman"/>
          <w:sz w:val="28"/>
          <w:szCs w:val="28"/>
        </w:rPr>
        <w:t>Ельнинского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</w:t>
      </w:r>
      <w:r w:rsidRPr="00275B00">
        <w:rPr>
          <w:rFonts w:ascii="Times New Roman" w:eastAsia="Calibri" w:hAnsi="Times New Roman" w:cs="Times New Roman"/>
          <w:sz w:val="28"/>
          <w:szCs w:val="28"/>
        </w:rPr>
        <w:lastRenderedPageBreak/>
        <w:t>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 xml:space="preserve">Процедура общественных обсуждений </w:t>
      </w:r>
      <w:proofErr w:type="gramStart"/>
      <w:r w:rsidRPr="00826043">
        <w:rPr>
          <w:rFonts w:ascii="Times New Roman" w:eastAsia="Calibri" w:hAnsi="Times New Roman" w:cs="Times New Roman"/>
          <w:sz w:val="28"/>
          <w:szCs w:val="28"/>
        </w:rPr>
        <w:t>установлена законодательством о градостроительной деятельности и может</w:t>
      </w:r>
      <w:proofErr w:type="gramEnd"/>
      <w:r w:rsidRPr="00826043">
        <w:rPr>
          <w:rFonts w:ascii="Times New Roman" w:eastAsia="Calibri" w:hAnsi="Times New Roman" w:cs="Times New Roman"/>
          <w:sz w:val="28"/>
          <w:szCs w:val="28"/>
        </w:rPr>
        <w:t xml:space="preserve">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 xml:space="preserve">Коробецкого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095F7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095F7F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Коробецкого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E4112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95F7F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527250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27250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527250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27250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527250">
        <w:rPr>
          <w:rFonts w:ascii="Times New Roman" w:hAnsi="Times New Roman" w:cs="Times New Roman"/>
          <w:color w:val="000000"/>
          <w:sz w:val="28"/>
          <w:szCs w:val="28"/>
        </w:rPr>
        <w:t xml:space="preserve">Коробецкого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27250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527250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27250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527250">
        <w:rPr>
          <w:rFonts w:ascii="Times New Roman" w:hAnsi="Times New Roman" w:cs="Times New Roman"/>
          <w:color w:val="000000"/>
          <w:sz w:val="28"/>
          <w:szCs w:val="28"/>
        </w:rPr>
        <w:t>Коробецкого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27250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60893">
        <w:rPr>
          <w:rFonts w:ascii="Times New Roman" w:hAnsi="Times New Roman" w:cs="Times New Roman"/>
          <w:color w:val="000000"/>
          <w:sz w:val="28"/>
          <w:szCs w:val="28"/>
        </w:rPr>
        <w:t>Коробецком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960893" w:rsidRDefault="00960893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960893" w:rsidRDefault="00960893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960893" w:rsidRDefault="00960893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960893" w:rsidRDefault="00960893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</w:p>
    <w:p w:rsidR="00960893" w:rsidRDefault="00960893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960893">
        <w:rPr>
          <w:rFonts w:ascii="Times New Roman" w:hAnsi="Times New Roman" w:cs="Times New Roman"/>
          <w:b/>
          <w:color w:val="000000"/>
          <w:sz w:val="28"/>
          <w:szCs w:val="28"/>
        </w:rPr>
        <w:t>живающих на территории Коробецкого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960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Ельнинского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893">
        <w:rPr>
          <w:rFonts w:ascii="Times New Roman" w:hAnsi="Times New Roman" w:cs="Times New Roman"/>
          <w:color w:val="000000"/>
          <w:sz w:val="28"/>
          <w:szCs w:val="28"/>
        </w:rPr>
        <w:t>Коробецком</w:t>
      </w:r>
      <w:proofErr w:type="spellEnd"/>
      <w:r w:rsidR="00960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Присутствовали __ гра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 xml:space="preserve">ждан, проживающих на территории </w:t>
      </w:r>
      <w:r w:rsidR="003252F4">
        <w:rPr>
          <w:rFonts w:ascii="Times New Roman" w:hAnsi="Times New Roman" w:cs="Times New Roman"/>
          <w:color w:val="000000"/>
          <w:sz w:val="28"/>
          <w:szCs w:val="28"/>
        </w:rPr>
        <w:t xml:space="preserve">Коробецкого </w:t>
      </w:r>
      <w:r w:rsidR="003252F4" w:rsidRPr="00275B0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Коробецкого сельского поселения Ельнинского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Коробецкого сельского поселения Ельнинского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Коробецкого сельского поселения Ельнинского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О назначении инициативной группой граждан, про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Коробецкого сельского поселения 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60893">
        <w:rPr>
          <w:rFonts w:ascii="Times New Roman" w:hAnsi="Times New Roman" w:cs="Times New Roman"/>
          <w:color w:val="000000"/>
          <w:sz w:val="28"/>
          <w:szCs w:val="28"/>
        </w:rPr>
        <w:t>Коробецком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 xml:space="preserve"> Коробецкого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60893">
        <w:rPr>
          <w:rFonts w:ascii="Times New Roman" w:hAnsi="Times New Roman" w:cs="Times New Roman"/>
          <w:color w:val="000000"/>
          <w:sz w:val="28"/>
          <w:szCs w:val="28"/>
        </w:rPr>
        <w:t>Коробецком</w:t>
      </w:r>
      <w:proofErr w:type="spellEnd"/>
      <w:r w:rsidR="00960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0893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5C286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="00FF6E37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="00FF6E37">
        <w:rPr>
          <w:rFonts w:ascii="Times New Roman" w:hAnsi="Times New Roman" w:cs="Times New Roman"/>
          <w:color w:val="000000"/>
          <w:sz w:val="28"/>
        </w:rPr>
        <w:t>Коробецком</w:t>
      </w:r>
      <w:proofErr w:type="spellEnd"/>
      <w:r w:rsidR="00FF6E37">
        <w:rPr>
          <w:rFonts w:ascii="Times New Roman" w:hAnsi="Times New Roman" w:cs="Times New Roman"/>
          <w:color w:val="000000"/>
          <w:sz w:val="28"/>
        </w:rPr>
        <w:t xml:space="preserve"> сельском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поселении </w:t>
      </w:r>
      <w:r w:rsidR="00FF6E37">
        <w:rPr>
          <w:rFonts w:ascii="Times New Roman" w:hAnsi="Times New Roman" w:cs="Times New Roman"/>
          <w:color w:val="000000"/>
          <w:sz w:val="28"/>
        </w:rPr>
        <w:t>Ельнинского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="00FF6E37">
        <w:rPr>
          <w:rFonts w:ascii="Times New Roman" w:hAnsi="Times New Roman" w:cs="Times New Roman"/>
          <w:color w:val="000000"/>
          <w:sz w:val="28"/>
        </w:rPr>
        <w:t xml:space="preserve"> Коробецкого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="00FF6E37">
        <w:rPr>
          <w:rFonts w:ascii="Times New Roman" w:hAnsi="Times New Roman" w:cs="Times New Roman"/>
          <w:color w:val="000000"/>
          <w:sz w:val="28"/>
        </w:rPr>
        <w:t xml:space="preserve"> Ельнинского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FF6E37">
        <w:rPr>
          <w:rFonts w:ascii="Times New Roman" w:hAnsi="Times New Roman" w:cs="Times New Roman"/>
          <w:b/>
          <w:color w:val="000000"/>
          <w:sz w:val="28"/>
          <w:szCs w:val="28"/>
        </w:rPr>
        <w:t>живающих на территории Коробецкого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FF6E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Ельнинского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F6E37">
        <w:rPr>
          <w:rFonts w:ascii="Times New Roman" w:hAnsi="Times New Roman" w:cs="Times New Roman"/>
          <w:color w:val="000000"/>
          <w:sz w:val="28"/>
          <w:szCs w:val="28"/>
        </w:rPr>
        <w:t>Коробецком</w:t>
      </w:r>
      <w:proofErr w:type="spellEnd"/>
      <w:r w:rsidR="00FF6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F6E37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575E91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Коробецкого сельского поселения Ельнинского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</w:t>
      </w:r>
      <w:r w:rsidR="00575E91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Коробецкого сельского поселения 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</w:t>
      </w:r>
      <w:r w:rsidR="00575E91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Коробецкого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75E91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1F6" w:rsidRDefault="006531F6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1F6" w:rsidRDefault="006531F6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1F6" w:rsidRDefault="006531F6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</w:t>
      </w:r>
      <w:r w:rsidR="00575E91">
        <w:rPr>
          <w:rFonts w:ascii="Times New Roman" w:hAnsi="Times New Roman" w:cs="Times New Roman"/>
          <w:color w:val="000000"/>
          <w:sz w:val="28"/>
          <w:szCs w:val="28"/>
        </w:rPr>
        <w:t>ивающих на территории Коробецкого сельского поселения Ельнинского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575E91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Коробецкого сельского поселения Ельнинского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81" w:rsidRDefault="00912281" w:rsidP="00275B00">
      <w:pPr>
        <w:spacing w:after="0" w:line="240" w:lineRule="auto"/>
      </w:pPr>
      <w:r>
        <w:separator/>
      </w:r>
    </w:p>
  </w:endnote>
  <w:endnote w:type="continuationSeparator" w:id="0">
    <w:p w:rsidR="00912281" w:rsidRDefault="00912281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81" w:rsidRDefault="00912281" w:rsidP="00275B00">
      <w:pPr>
        <w:spacing w:after="0" w:line="240" w:lineRule="auto"/>
      </w:pPr>
      <w:r>
        <w:separator/>
      </w:r>
    </w:p>
  </w:footnote>
  <w:footnote w:type="continuationSeparator" w:id="0">
    <w:p w:rsidR="00912281" w:rsidRDefault="00912281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095F7F">
          <w:rPr>
            <w:rFonts w:ascii="Times New Roman" w:hAnsi="Times New Roman"/>
            <w:noProof/>
            <w:sz w:val="24"/>
          </w:rPr>
          <w:t>8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00"/>
    <w:rsid w:val="000364A7"/>
    <w:rsid w:val="00095F7F"/>
    <w:rsid w:val="000D4DE3"/>
    <w:rsid w:val="000D4F5A"/>
    <w:rsid w:val="000D6550"/>
    <w:rsid w:val="00116866"/>
    <w:rsid w:val="00134EA0"/>
    <w:rsid w:val="00263CDD"/>
    <w:rsid w:val="00275B00"/>
    <w:rsid w:val="002F64D5"/>
    <w:rsid w:val="003067D1"/>
    <w:rsid w:val="003252F4"/>
    <w:rsid w:val="00330DA8"/>
    <w:rsid w:val="0033699E"/>
    <w:rsid w:val="003B50AA"/>
    <w:rsid w:val="003B7BF3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27250"/>
    <w:rsid w:val="00575E91"/>
    <w:rsid w:val="00587978"/>
    <w:rsid w:val="005C2868"/>
    <w:rsid w:val="00621193"/>
    <w:rsid w:val="00621C1C"/>
    <w:rsid w:val="006531F6"/>
    <w:rsid w:val="00666460"/>
    <w:rsid w:val="006B5E1F"/>
    <w:rsid w:val="006F66FE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8D34FF"/>
    <w:rsid w:val="00912281"/>
    <w:rsid w:val="00920B4F"/>
    <w:rsid w:val="0095220B"/>
    <w:rsid w:val="00954A06"/>
    <w:rsid w:val="00960893"/>
    <w:rsid w:val="00976F2C"/>
    <w:rsid w:val="0097791F"/>
    <w:rsid w:val="00992B81"/>
    <w:rsid w:val="00A01288"/>
    <w:rsid w:val="00A07096"/>
    <w:rsid w:val="00A4027E"/>
    <w:rsid w:val="00AB4799"/>
    <w:rsid w:val="00AB5E2B"/>
    <w:rsid w:val="00AE4112"/>
    <w:rsid w:val="00B05DC1"/>
    <w:rsid w:val="00B11110"/>
    <w:rsid w:val="00B246E7"/>
    <w:rsid w:val="00B2535E"/>
    <w:rsid w:val="00B26E28"/>
    <w:rsid w:val="00B850FE"/>
    <w:rsid w:val="00C03FCE"/>
    <w:rsid w:val="00C15B58"/>
    <w:rsid w:val="00C61431"/>
    <w:rsid w:val="00CB1192"/>
    <w:rsid w:val="00CB407E"/>
    <w:rsid w:val="00CF6D47"/>
    <w:rsid w:val="00D51285"/>
    <w:rsid w:val="00D86412"/>
    <w:rsid w:val="00DD4185"/>
    <w:rsid w:val="00E82232"/>
    <w:rsid w:val="00EA7DC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33</cp:revision>
  <cp:lastPrinted>2024-04-02T12:25:00Z</cp:lastPrinted>
  <dcterms:created xsi:type="dcterms:W3CDTF">2024-04-01T06:42:00Z</dcterms:created>
  <dcterms:modified xsi:type="dcterms:W3CDTF">2024-04-24T11:35:00Z</dcterms:modified>
</cp:coreProperties>
</file>