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5" w:rsidRPr="00FC2AF5" w:rsidRDefault="00A34E85" w:rsidP="00A34E85">
      <w:pPr>
        <w:ind w:firstLine="720"/>
        <w:jc w:val="right"/>
        <w:rPr>
          <w:i/>
          <w:sz w:val="28"/>
          <w:szCs w:val="28"/>
        </w:rPr>
      </w:pPr>
    </w:p>
    <w:p w:rsidR="00A34E85" w:rsidRDefault="00B15B2B" w:rsidP="00506AF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506AF5" w:rsidRPr="00506AF5" w:rsidRDefault="00506AF5" w:rsidP="00506AF5">
      <w:pPr>
        <w:jc w:val="center"/>
        <w:rPr>
          <w:sz w:val="28"/>
          <w:szCs w:val="28"/>
        </w:rPr>
      </w:pP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 xml:space="preserve">Совет депутатов </w:t>
      </w:r>
      <w:r w:rsidR="00852111">
        <w:rPr>
          <w:b/>
          <w:sz w:val="28"/>
          <w:szCs w:val="28"/>
        </w:rPr>
        <w:t>Коробецкого</w:t>
      </w:r>
      <w:r w:rsidR="00DE589A">
        <w:rPr>
          <w:b/>
          <w:sz w:val="28"/>
          <w:szCs w:val="28"/>
        </w:rPr>
        <w:t xml:space="preserve"> </w:t>
      </w:r>
      <w:r w:rsidRPr="00AC597C">
        <w:rPr>
          <w:b/>
          <w:sz w:val="28"/>
          <w:szCs w:val="28"/>
        </w:rPr>
        <w:t xml:space="preserve">сельского поселения </w:t>
      </w:r>
    </w:p>
    <w:p w:rsidR="00A34E85" w:rsidRPr="00AC597C" w:rsidRDefault="001804F5" w:rsidP="00A34E8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</w:t>
      </w:r>
      <w:r w:rsidR="00A34E85" w:rsidRPr="00AC597C">
        <w:rPr>
          <w:b/>
          <w:sz w:val="28"/>
          <w:szCs w:val="28"/>
        </w:rPr>
        <w:t xml:space="preserve"> района Смоленской области</w:t>
      </w:r>
    </w:p>
    <w:p w:rsidR="00A34E85" w:rsidRPr="00AC597C" w:rsidRDefault="00A34E85" w:rsidP="00A34E85">
      <w:pPr>
        <w:widowControl w:val="0"/>
        <w:shd w:val="clear" w:color="auto" w:fill="FFFFFF"/>
        <w:spacing w:before="139" w:after="149"/>
        <w:ind w:firstLine="748"/>
        <w:jc w:val="both"/>
        <w:rPr>
          <w:sz w:val="28"/>
          <w:szCs w:val="28"/>
        </w:rPr>
      </w:pP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r w:rsidRPr="00AC597C">
        <w:rPr>
          <w:sz w:val="28"/>
          <w:szCs w:val="28"/>
        </w:rPr>
        <w:t>РЕШЕНИЕ</w:t>
      </w: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34E85" w:rsidRPr="00AC597C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AC597C">
        <w:rPr>
          <w:sz w:val="28"/>
          <w:szCs w:val="28"/>
        </w:rPr>
        <w:t>«</w:t>
      </w:r>
      <w:r w:rsidR="00D83C90">
        <w:rPr>
          <w:sz w:val="28"/>
          <w:szCs w:val="28"/>
        </w:rPr>
        <w:t>03</w:t>
      </w:r>
      <w:r w:rsidRPr="00AC597C">
        <w:rPr>
          <w:sz w:val="28"/>
          <w:szCs w:val="28"/>
        </w:rPr>
        <w:t>»</w:t>
      </w:r>
      <w:r w:rsidR="00506AF5">
        <w:rPr>
          <w:sz w:val="28"/>
          <w:szCs w:val="28"/>
        </w:rPr>
        <w:t xml:space="preserve"> </w:t>
      </w:r>
      <w:r w:rsidR="00474F5A">
        <w:rPr>
          <w:sz w:val="28"/>
          <w:szCs w:val="28"/>
        </w:rPr>
        <w:t xml:space="preserve"> </w:t>
      </w:r>
      <w:r w:rsidR="00D83C90">
        <w:rPr>
          <w:sz w:val="28"/>
          <w:szCs w:val="28"/>
        </w:rPr>
        <w:t xml:space="preserve">октября </w:t>
      </w:r>
      <w:r w:rsidRPr="00AC597C">
        <w:rPr>
          <w:sz w:val="28"/>
          <w:szCs w:val="28"/>
        </w:rPr>
        <w:t xml:space="preserve"> 201</w:t>
      </w:r>
      <w:r w:rsidR="00D83C90">
        <w:rPr>
          <w:sz w:val="28"/>
          <w:szCs w:val="28"/>
        </w:rPr>
        <w:t>8</w:t>
      </w:r>
      <w:r w:rsidR="00474F5A">
        <w:rPr>
          <w:sz w:val="28"/>
          <w:szCs w:val="28"/>
        </w:rPr>
        <w:t xml:space="preserve"> </w:t>
      </w:r>
      <w:r w:rsidRPr="00AC597C">
        <w:rPr>
          <w:sz w:val="28"/>
          <w:szCs w:val="28"/>
        </w:rPr>
        <w:t xml:space="preserve"> г.                                                               </w:t>
      </w:r>
      <w:r w:rsidR="00D83C90">
        <w:rPr>
          <w:sz w:val="28"/>
          <w:szCs w:val="28"/>
        </w:rPr>
        <w:t xml:space="preserve">            </w:t>
      </w:r>
      <w:r w:rsidRPr="00AC597C">
        <w:rPr>
          <w:sz w:val="28"/>
          <w:szCs w:val="28"/>
        </w:rPr>
        <w:t xml:space="preserve">№ </w:t>
      </w:r>
      <w:r w:rsidR="00506AF5">
        <w:rPr>
          <w:sz w:val="28"/>
          <w:szCs w:val="28"/>
        </w:rPr>
        <w:t xml:space="preserve"> </w:t>
      </w:r>
      <w:r w:rsidR="00D83C90">
        <w:rPr>
          <w:sz w:val="28"/>
          <w:szCs w:val="28"/>
        </w:rPr>
        <w:t>35</w:t>
      </w:r>
    </w:p>
    <w:p w:rsidR="00007B15" w:rsidRDefault="00007B15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474F5A" w:rsidRDefault="00474F5A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плана приватизации объектов муниципальной собственности </w:t>
      </w:r>
      <w:r w:rsidR="008814B4">
        <w:rPr>
          <w:sz w:val="28"/>
          <w:szCs w:val="28"/>
        </w:rPr>
        <w:t xml:space="preserve">Коробецкого сельского поселения </w:t>
      </w:r>
      <w:r>
        <w:rPr>
          <w:sz w:val="28"/>
          <w:szCs w:val="28"/>
        </w:rPr>
        <w:t>Ельнинск</w:t>
      </w:r>
      <w:r w:rsidR="008814B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814B4">
        <w:rPr>
          <w:sz w:val="28"/>
          <w:szCs w:val="28"/>
        </w:rPr>
        <w:t>а</w:t>
      </w:r>
      <w:r w:rsidR="00D83C90">
        <w:rPr>
          <w:sz w:val="28"/>
          <w:szCs w:val="28"/>
        </w:rPr>
        <w:t xml:space="preserve"> Смоленской области на 2018</w:t>
      </w:r>
      <w:r>
        <w:rPr>
          <w:sz w:val="28"/>
          <w:szCs w:val="28"/>
        </w:rPr>
        <w:t xml:space="preserve"> год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74F5A" w:rsidRPr="00DE7404" w:rsidRDefault="00A34E85" w:rsidP="0070506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4F5A">
        <w:rPr>
          <w:sz w:val="28"/>
          <w:szCs w:val="28"/>
        </w:rPr>
        <w:t xml:space="preserve"> целях эффективного использования объекто</w:t>
      </w:r>
      <w:r w:rsidR="003A1D3E">
        <w:rPr>
          <w:sz w:val="28"/>
          <w:szCs w:val="28"/>
        </w:rPr>
        <w:t>в муниципальной собственности  Коробецкого сельского поселения Ельнинского района Смоленской области</w:t>
      </w:r>
      <w:proofErr w:type="gramStart"/>
      <w:r w:rsidR="003A1D3E">
        <w:rPr>
          <w:sz w:val="28"/>
          <w:szCs w:val="28"/>
        </w:rPr>
        <w:t xml:space="preserve"> </w:t>
      </w:r>
      <w:r w:rsidR="00474F5A">
        <w:rPr>
          <w:sz w:val="28"/>
          <w:szCs w:val="28"/>
        </w:rPr>
        <w:t>,</w:t>
      </w:r>
      <w:proofErr w:type="gramEnd"/>
      <w:r w:rsidR="00474F5A">
        <w:rPr>
          <w:sz w:val="28"/>
          <w:szCs w:val="28"/>
        </w:rPr>
        <w:t xml:space="preserve"> в соответствии с Федеральным законом от 21.12.2001 № 178-ФЗ «О приватизации государственного и муниципального  имущества», Уставом </w:t>
      </w:r>
      <w:r w:rsidR="00A32246">
        <w:rPr>
          <w:sz w:val="28"/>
          <w:szCs w:val="28"/>
        </w:rPr>
        <w:t xml:space="preserve">Коробецкого сельского поселения Ельнинского района Смоленской области </w:t>
      </w:r>
      <w:r w:rsidR="00474F5A" w:rsidRPr="00DE7404">
        <w:rPr>
          <w:sz w:val="28"/>
          <w:szCs w:val="28"/>
        </w:rPr>
        <w:t>(новая редакция),</w:t>
      </w:r>
      <w:r w:rsidR="00474F5A">
        <w:rPr>
          <w:sz w:val="28"/>
          <w:szCs w:val="28"/>
        </w:rPr>
        <w:t xml:space="preserve"> </w:t>
      </w:r>
      <w:r w:rsidR="00474F5A" w:rsidRPr="00DE7404">
        <w:rPr>
          <w:sz w:val="28"/>
          <w:szCs w:val="28"/>
        </w:rPr>
        <w:t>Положением о порядке управления и распоряжения объектами муниципальной собственности</w:t>
      </w:r>
      <w:r w:rsidR="00474F5A">
        <w:rPr>
          <w:sz w:val="28"/>
          <w:szCs w:val="28"/>
        </w:rPr>
        <w:t xml:space="preserve"> </w:t>
      </w:r>
      <w:r w:rsidR="006953DF">
        <w:rPr>
          <w:sz w:val="28"/>
          <w:szCs w:val="28"/>
        </w:rPr>
        <w:t>Коробецкого сельского поселения Ельнинского</w:t>
      </w:r>
      <w:r w:rsidR="00474F5A">
        <w:rPr>
          <w:sz w:val="28"/>
          <w:szCs w:val="28"/>
        </w:rPr>
        <w:t xml:space="preserve"> район</w:t>
      </w:r>
      <w:r w:rsidR="006953DF">
        <w:rPr>
          <w:sz w:val="28"/>
          <w:szCs w:val="28"/>
        </w:rPr>
        <w:t>а</w:t>
      </w:r>
      <w:r w:rsidR="00474F5A">
        <w:rPr>
          <w:sz w:val="28"/>
          <w:szCs w:val="28"/>
        </w:rPr>
        <w:t xml:space="preserve"> Смоленской области , </w:t>
      </w:r>
      <w:r w:rsidR="00705065" w:rsidRPr="00DE7404">
        <w:rPr>
          <w:sz w:val="28"/>
          <w:szCs w:val="28"/>
        </w:rPr>
        <w:t>утвержденного решением  Совета депутатов</w:t>
      </w:r>
      <w:r w:rsidR="00282470" w:rsidRPr="00DE7404">
        <w:rPr>
          <w:sz w:val="28"/>
          <w:szCs w:val="28"/>
        </w:rPr>
        <w:t xml:space="preserve"> Коробецкого сельского поселения Ельнинского района Смоленской области </w:t>
      </w:r>
      <w:r w:rsidR="00DE7404" w:rsidRPr="00DE7404">
        <w:rPr>
          <w:sz w:val="28"/>
          <w:szCs w:val="28"/>
        </w:rPr>
        <w:t xml:space="preserve"> от 13.10</w:t>
      </w:r>
      <w:r w:rsidR="00705065" w:rsidRPr="00DE7404">
        <w:rPr>
          <w:sz w:val="28"/>
          <w:szCs w:val="28"/>
        </w:rPr>
        <w:t>.2014 № 1</w:t>
      </w:r>
      <w:r w:rsidR="00DE7404" w:rsidRPr="00DE7404">
        <w:rPr>
          <w:sz w:val="28"/>
          <w:szCs w:val="28"/>
        </w:rPr>
        <w:t>6</w:t>
      </w:r>
      <w:r w:rsidR="00705065" w:rsidRPr="00DE7404">
        <w:rPr>
          <w:sz w:val="28"/>
          <w:szCs w:val="28"/>
        </w:rPr>
        <w:t>,</w:t>
      </w:r>
      <w:r w:rsidR="00474F5A" w:rsidRPr="00DE7404">
        <w:rPr>
          <w:sz w:val="28"/>
          <w:szCs w:val="28"/>
        </w:rPr>
        <w:t xml:space="preserve">   </w:t>
      </w:r>
      <w:r w:rsidRPr="00DE7404">
        <w:rPr>
          <w:sz w:val="28"/>
          <w:szCs w:val="28"/>
        </w:rPr>
        <w:t xml:space="preserve"> </w:t>
      </w:r>
    </w:p>
    <w:p w:rsidR="00A32246" w:rsidRDefault="0070506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5065">
        <w:rPr>
          <w:sz w:val="28"/>
          <w:szCs w:val="28"/>
        </w:rPr>
        <w:t xml:space="preserve"> Совет депутатов</w:t>
      </w:r>
      <w:r w:rsidR="00A32246">
        <w:rPr>
          <w:sz w:val="28"/>
          <w:szCs w:val="28"/>
        </w:rPr>
        <w:t xml:space="preserve"> Коробецкого сельского поселения Ельнинского района Смоленской области </w:t>
      </w:r>
    </w:p>
    <w:p w:rsidR="00A34E85" w:rsidRPr="00705065" w:rsidRDefault="0070506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705065">
        <w:rPr>
          <w:sz w:val="28"/>
          <w:szCs w:val="28"/>
        </w:rPr>
        <w:t xml:space="preserve"> </w:t>
      </w:r>
      <w:r w:rsidR="00A34E85" w:rsidRPr="00705065">
        <w:rPr>
          <w:b/>
          <w:sz w:val="28"/>
          <w:szCs w:val="28"/>
        </w:rPr>
        <w:t>РЕШИЛ: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A251CF" w:rsidRDefault="00A34E85" w:rsidP="00550E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5065">
        <w:rPr>
          <w:sz w:val="28"/>
          <w:szCs w:val="28"/>
        </w:rPr>
        <w:t>Утвердить прилагаемый прогнозный план приватизации объектов</w:t>
      </w:r>
      <w:r w:rsidR="00A32246" w:rsidRPr="00A32246">
        <w:rPr>
          <w:sz w:val="28"/>
          <w:szCs w:val="28"/>
        </w:rPr>
        <w:t xml:space="preserve"> Коробецкого сельского поселения Ельнинского района</w:t>
      </w:r>
      <w:r w:rsidR="00D83C90">
        <w:rPr>
          <w:sz w:val="28"/>
          <w:szCs w:val="28"/>
        </w:rPr>
        <w:t xml:space="preserve">  Смоленской области на 2018</w:t>
      </w:r>
      <w:bookmarkStart w:id="0" w:name="_GoBack"/>
      <w:bookmarkEnd w:id="0"/>
      <w:r w:rsidR="00705065">
        <w:rPr>
          <w:sz w:val="28"/>
          <w:szCs w:val="28"/>
        </w:rPr>
        <w:t xml:space="preserve"> год.</w:t>
      </w:r>
    </w:p>
    <w:p w:rsidR="00A32246" w:rsidRDefault="00D770BF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E85">
        <w:rPr>
          <w:sz w:val="28"/>
          <w:szCs w:val="28"/>
        </w:rPr>
        <w:t xml:space="preserve">. Настоящее </w:t>
      </w:r>
      <w:r w:rsidR="00705065">
        <w:rPr>
          <w:sz w:val="28"/>
          <w:szCs w:val="28"/>
        </w:rPr>
        <w:t>Р</w:t>
      </w:r>
      <w:r w:rsidR="00A34E85">
        <w:rPr>
          <w:sz w:val="28"/>
          <w:szCs w:val="28"/>
        </w:rPr>
        <w:t xml:space="preserve">ешение </w:t>
      </w:r>
      <w:r w:rsidR="00705065">
        <w:rPr>
          <w:sz w:val="28"/>
          <w:szCs w:val="28"/>
        </w:rPr>
        <w:t>подлежит официальному опубликованию</w:t>
      </w:r>
      <w:r w:rsidR="00A32246">
        <w:rPr>
          <w:sz w:val="28"/>
          <w:szCs w:val="28"/>
        </w:rPr>
        <w:t xml:space="preserve"> в печатном средстве</w:t>
      </w:r>
      <w:r w:rsidR="00705065">
        <w:rPr>
          <w:sz w:val="28"/>
          <w:szCs w:val="28"/>
        </w:rPr>
        <w:t xml:space="preserve"> </w:t>
      </w:r>
      <w:r w:rsidR="00E456DF" w:rsidRPr="00E456DF">
        <w:rPr>
          <w:sz w:val="28"/>
          <w:szCs w:val="28"/>
        </w:rPr>
        <w:t xml:space="preserve"> массовой информации </w:t>
      </w:r>
      <w:r w:rsidR="00A32246">
        <w:rPr>
          <w:sz w:val="28"/>
          <w:szCs w:val="28"/>
        </w:rPr>
        <w:t xml:space="preserve"> «Вести Коробецкого поселения»</w:t>
      </w:r>
    </w:p>
    <w:p w:rsidR="00705065" w:rsidRDefault="0070506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опубликования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</w:p>
    <w:p w:rsidR="00A34E85" w:rsidRDefault="00A34E85" w:rsidP="00A34E85">
      <w:pPr>
        <w:ind w:firstLine="720"/>
        <w:jc w:val="both"/>
        <w:rPr>
          <w:sz w:val="28"/>
          <w:szCs w:val="28"/>
        </w:rPr>
      </w:pPr>
    </w:p>
    <w:p w:rsidR="00D770BF" w:rsidRDefault="00D770BF" w:rsidP="00A34E85">
      <w:pPr>
        <w:ind w:firstLine="720"/>
        <w:jc w:val="both"/>
        <w:rPr>
          <w:sz w:val="28"/>
          <w:szCs w:val="28"/>
        </w:rPr>
      </w:pPr>
    </w:p>
    <w:p w:rsidR="00A34E85" w:rsidRPr="00A251CF" w:rsidRDefault="00A34E85" w:rsidP="00A34E85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550E98" w:rsidRDefault="00852111" w:rsidP="00A34E85">
      <w:pPr>
        <w:rPr>
          <w:sz w:val="28"/>
          <w:szCs w:val="28"/>
        </w:rPr>
      </w:pPr>
      <w:r>
        <w:rPr>
          <w:sz w:val="28"/>
          <w:szCs w:val="28"/>
        </w:rPr>
        <w:t>Коробецкого</w:t>
      </w:r>
      <w:r w:rsidR="00550E98">
        <w:rPr>
          <w:sz w:val="28"/>
          <w:szCs w:val="28"/>
        </w:rPr>
        <w:t xml:space="preserve"> сельского поселения</w:t>
      </w:r>
    </w:p>
    <w:p w:rsidR="00A34E85" w:rsidRPr="00A251CF" w:rsidRDefault="00550E98" w:rsidP="00A34E85">
      <w:pPr>
        <w:rPr>
          <w:sz w:val="20"/>
          <w:szCs w:val="20"/>
        </w:rPr>
      </w:pPr>
      <w:r>
        <w:rPr>
          <w:sz w:val="28"/>
          <w:szCs w:val="28"/>
        </w:rPr>
        <w:t xml:space="preserve">Ельнинского района Смоленской области                                               </w:t>
      </w:r>
      <w:r w:rsidR="00852111">
        <w:rPr>
          <w:sz w:val="28"/>
          <w:szCs w:val="28"/>
        </w:rPr>
        <w:t>И.В. Буряков</w:t>
      </w:r>
    </w:p>
    <w:p w:rsidR="00084B59" w:rsidRDefault="00705065" w:rsidP="00A34E85">
      <w:r>
        <w:lastRenderedPageBreak/>
        <w:t xml:space="preserve">     </w:t>
      </w:r>
    </w:p>
    <w:p w:rsidR="00705065" w:rsidRDefault="00705065" w:rsidP="00A34E85"/>
    <w:p w:rsidR="00705065" w:rsidRDefault="00705065" w:rsidP="00A34E85"/>
    <w:p w:rsidR="00705065" w:rsidRDefault="00705065" w:rsidP="00A34E85"/>
    <w:p w:rsidR="00705065" w:rsidRPr="00705065" w:rsidRDefault="00705065" w:rsidP="00705065">
      <w:pPr>
        <w:jc w:val="right"/>
        <w:rPr>
          <w:sz w:val="28"/>
          <w:szCs w:val="28"/>
        </w:rPr>
      </w:pPr>
      <w:r w:rsidRPr="00705065">
        <w:rPr>
          <w:sz w:val="28"/>
          <w:szCs w:val="28"/>
        </w:rPr>
        <w:t>Утвержден</w:t>
      </w:r>
    </w:p>
    <w:p w:rsidR="00705065" w:rsidRDefault="00705065" w:rsidP="009770D7">
      <w:pPr>
        <w:jc w:val="right"/>
        <w:rPr>
          <w:sz w:val="28"/>
          <w:szCs w:val="28"/>
        </w:rPr>
      </w:pPr>
      <w:r w:rsidRPr="00705065">
        <w:rPr>
          <w:sz w:val="28"/>
          <w:szCs w:val="28"/>
        </w:rPr>
        <w:t>решением Совета депутатов</w:t>
      </w:r>
    </w:p>
    <w:p w:rsidR="009770D7" w:rsidRDefault="009770D7" w:rsidP="009770D7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Коробецкого сельского поселения</w:t>
      </w:r>
    </w:p>
    <w:p w:rsidR="009770D7" w:rsidRPr="00705065" w:rsidRDefault="009770D7" w:rsidP="009770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Ельнинского района Смоленской области </w:t>
      </w:r>
    </w:p>
    <w:p w:rsidR="00705065" w:rsidRPr="00705065" w:rsidRDefault="00705065" w:rsidP="00705065">
      <w:pPr>
        <w:jc w:val="right"/>
        <w:rPr>
          <w:sz w:val="28"/>
          <w:szCs w:val="28"/>
        </w:rPr>
      </w:pPr>
      <w:r w:rsidRPr="00705065">
        <w:rPr>
          <w:sz w:val="28"/>
          <w:szCs w:val="28"/>
        </w:rPr>
        <w:t xml:space="preserve">от </w:t>
      </w:r>
      <w:r w:rsidR="00D83C90">
        <w:rPr>
          <w:sz w:val="28"/>
          <w:szCs w:val="28"/>
        </w:rPr>
        <w:t xml:space="preserve"> 03.10.2018</w:t>
      </w:r>
      <w:r w:rsidR="00451702">
        <w:rPr>
          <w:sz w:val="28"/>
          <w:szCs w:val="28"/>
        </w:rPr>
        <w:t>г.</w:t>
      </w:r>
      <w:r w:rsidRPr="00705065">
        <w:rPr>
          <w:sz w:val="28"/>
          <w:szCs w:val="28"/>
        </w:rPr>
        <w:t xml:space="preserve"> № </w:t>
      </w:r>
      <w:r w:rsidR="00D83C90">
        <w:rPr>
          <w:sz w:val="28"/>
          <w:szCs w:val="28"/>
        </w:rPr>
        <w:t>35</w:t>
      </w:r>
    </w:p>
    <w:p w:rsidR="00705065" w:rsidRPr="00705065" w:rsidRDefault="00705065" w:rsidP="00705065">
      <w:pPr>
        <w:jc w:val="right"/>
        <w:rPr>
          <w:sz w:val="28"/>
          <w:szCs w:val="28"/>
        </w:rPr>
      </w:pPr>
    </w:p>
    <w:p w:rsidR="00705065" w:rsidRPr="00705065" w:rsidRDefault="00705065" w:rsidP="00705065">
      <w:pPr>
        <w:jc w:val="center"/>
        <w:rPr>
          <w:sz w:val="28"/>
          <w:szCs w:val="28"/>
        </w:rPr>
      </w:pPr>
      <w:r w:rsidRPr="00705065">
        <w:rPr>
          <w:sz w:val="28"/>
          <w:szCs w:val="28"/>
        </w:rPr>
        <w:t>Перечень</w:t>
      </w:r>
    </w:p>
    <w:p w:rsidR="00705065" w:rsidRDefault="00705065" w:rsidP="00705065">
      <w:pPr>
        <w:jc w:val="center"/>
        <w:rPr>
          <w:sz w:val="28"/>
          <w:szCs w:val="28"/>
        </w:rPr>
      </w:pPr>
      <w:r w:rsidRPr="00705065">
        <w:rPr>
          <w:sz w:val="28"/>
          <w:szCs w:val="28"/>
        </w:rPr>
        <w:t xml:space="preserve">и характеристика объектов недвижимого имущества, находящихся в муниципальной собственности </w:t>
      </w:r>
      <w:r w:rsidR="009770D7">
        <w:rPr>
          <w:sz w:val="28"/>
          <w:szCs w:val="28"/>
        </w:rPr>
        <w:t xml:space="preserve">Коробецкого сельского поселения </w:t>
      </w:r>
      <w:r w:rsidRPr="00705065">
        <w:rPr>
          <w:sz w:val="28"/>
          <w:szCs w:val="28"/>
        </w:rPr>
        <w:t>Ельнинск</w:t>
      </w:r>
      <w:r w:rsidR="009770D7">
        <w:rPr>
          <w:sz w:val="28"/>
          <w:szCs w:val="28"/>
        </w:rPr>
        <w:t>ого</w:t>
      </w:r>
      <w:r w:rsidRPr="00705065">
        <w:rPr>
          <w:sz w:val="28"/>
          <w:szCs w:val="28"/>
        </w:rPr>
        <w:t xml:space="preserve"> район</w:t>
      </w:r>
      <w:r w:rsidR="009770D7">
        <w:rPr>
          <w:sz w:val="28"/>
          <w:szCs w:val="28"/>
        </w:rPr>
        <w:t>а</w:t>
      </w:r>
      <w:r w:rsidRPr="00705065">
        <w:rPr>
          <w:sz w:val="28"/>
          <w:szCs w:val="28"/>
        </w:rPr>
        <w:t xml:space="preserve"> Смоленской области, которые планируется при</w:t>
      </w:r>
      <w:r w:rsidR="00D83C90">
        <w:rPr>
          <w:sz w:val="28"/>
          <w:szCs w:val="28"/>
        </w:rPr>
        <w:t>ватизировать в 2018</w:t>
      </w:r>
      <w:r w:rsidRPr="00705065">
        <w:rPr>
          <w:sz w:val="28"/>
          <w:szCs w:val="28"/>
        </w:rPr>
        <w:t xml:space="preserve"> году</w:t>
      </w:r>
    </w:p>
    <w:p w:rsidR="00705065" w:rsidRDefault="00705065" w:rsidP="00705065">
      <w:pPr>
        <w:jc w:val="center"/>
        <w:rPr>
          <w:sz w:val="28"/>
          <w:szCs w:val="28"/>
        </w:rPr>
      </w:pPr>
    </w:p>
    <w:p w:rsidR="00705065" w:rsidRDefault="00705065" w:rsidP="0070506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6"/>
        <w:gridCol w:w="2324"/>
        <w:gridCol w:w="2161"/>
        <w:gridCol w:w="2105"/>
        <w:gridCol w:w="1269"/>
        <w:gridCol w:w="1966"/>
      </w:tblGrid>
      <w:tr w:rsidR="00705065" w:rsidTr="002A67CC">
        <w:tc>
          <w:tcPr>
            <w:tcW w:w="596" w:type="dxa"/>
          </w:tcPr>
          <w:p w:rsidR="00705065" w:rsidRPr="00AB0CD6" w:rsidRDefault="00705065" w:rsidP="00705065">
            <w:pPr>
              <w:jc w:val="center"/>
            </w:pPr>
            <w:r w:rsidRPr="00AB0CD6">
              <w:t xml:space="preserve">№ </w:t>
            </w:r>
            <w:proofErr w:type="gramStart"/>
            <w:r w:rsidRPr="00AB0CD6">
              <w:t>п</w:t>
            </w:r>
            <w:proofErr w:type="gramEnd"/>
            <w:r w:rsidRPr="00AB0CD6">
              <w:t>/п</w:t>
            </w:r>
          </w:p>
        </w:tc>
        <w:tc>
          <w:tcPr>
            <w:tcW w:w="2324" w:type="dxa"/>
          </w:tcPr>
          <w:p w:rsidR="00705065" w:rsidRPr="00AB0CD6" w:rsidRDefault="00705065" w:rsidP="00705065">
            <w:pPr>
              <w:jc w:val="center"/>
            </w:pPr>
            <w:r w:rsidRPr="00AB0CD6">
              <w:t>Наименование объекта</w:t>
            </w:r>
          </w:p>
        </w:tc>
        <w:tc>
          <w:tcPr>
            <w:tcW w:w="2161" w:type="dxa"/>
          </w:tcPr>
          <w:p w:rsidR="00705065" w:rsidRPr="00AB0CD6" w:rsidRDefault="00705065" w:rsidP="00B9554E">
            <w:pPr>
              <w:jc w:val="center"/>
            </w:pPr>
            <w:r w:rsidRPr="00AB0CD6">
              <w:t>Место расположения объекта</w:t>
            </w:r>
          </w:p>
        </w:tc>
        <w:tc>
          <w:tcPr>
            <w:tcW w:w="2105" w:type="dxa"/>
          </w:tcPr>
          <w:p w:rsidR="00705065" w:rsidRPr="00AB0CD6" w:rsidRDefault="00705065" w:rsidP="00B9554E">
            <w:pPr>
              <w:jc w:val="center"/>
            </w:pPr>
            <w:r w:rsidRPr="00AB0CD6">
              <w:t>Ориентировочная (или) площадь застройки (</w:t>
            </w:r>
            <w:proofErr w:type="spellStart"/>
            <w:r w:rsidRPr="00AB0CD6">
              <w:t>кв.м</w:t>
            </w:r>
            <w:proofErr w:type="spellEnd"/>
            <w:r w:rsidRPr="00AB0CD6">
              <w:t>.)</w:t>
            </w:r>
          </w:p>
        </w:tc>
        <w:tc>
          <w:tcPr>
            <w:tcW w:w="1269" w:type="dxa"/>
          </w:tcPr>
          <w:p w:rsidR="00705065" w:rsidRPr="00AB0CD6" w:rsidRDefault="00705065" w:rsidP="00705065">
            <w:pPr>
              <w:jc w:val="center"/>
            </w:pPr>
            <w:r w:rsidRPr="00AB0CD6">
              <w:t>Рыночная стоимость (тыс. руб.)</w:t>
            </w:r>
          </w:p>
        </w:tc>
        <w:tc>
          <w:tcPr>
            <w:tcW w:w="1966" w:type="dxa"/>
          </w:tcPr>
          <w:p w:rsidR="00705065" w:rsidRPr="00AB0CD6" w:rsidRDefault="00705065" w:rsidP="00705065">
            <w:pPr>
              <w:jc w:val="center"/>
            </w:pPr>
            <w:r w:rsidRPr="00AB0CD6">
              <w:t>Предполагаемый срок приватизации</w:t>
            </w:r>
          </w:p>
        </w:tc>
      </w:tr>
      <w:tr w:rsidR="00705065" w:rsidTr="002A67CC">
        <w:tc>
          <w:tcPr>
            <w:tcW w:w="596" w:type="dxa"/>
          </w:tcPr>
          <w:p w:rsidR="00705065" w:rsidRPr="00AB0CD6" w:rsidRDefault="00AB0CD6" w:rsidP="00705065">
            <w:pPr>
              <w:jc w:val="center"/>
            </w:pPr>
            <w:r w:rsidRPr="00AB0CD6">
              <w:t>1.</w:t>
            </w:r>
          </w:p>
        </w:tc>
        <w:tc>
          <w:tcPr>
            <w:tcW w:w="2324" w:type="dxa"/>
          </w:tcPr>
          <w:p w:rsidR="00705065" w:rsidRPr="00AB0CD6" w:rsidRDefault="00AA05B9" w:rsidP="00705065">
            <w:pPr>
              <w:jc w:val="center"/>
            </w:pPr>
            <w:r>
              <w:t>ВАЗ-21</w:t>
            </w:r>
            <w:r w:rsidR="002A67CC">
              <w:t>053</w:t>
            </w:r>
          </w:p>
        </w:tc>
        <w:tc>
          <w:tcPr>
            <w:tcW w:w="2161" w:type="dxa"/>
          </w:tcPr>
          <w:p w:rsidR="00705065" w:rsidRPr="00AB0CD6" w:rsidRDefault="00AB0CD6" w:rsidP="00AA05B9">
            <w:pPr>
              <w:jc w:val="center"/>
            </w:pPr>
            <w:r w:rsidRPr="00AB0CD6">
              <w:t xml:space="preserve">Смоленская обл. Ельнинский район, </w:t>
            </w:r>
            <w:r w:rsidR="00AA05B9">
              <w:t>с.</w:t>
            </w:r>
            <w:r w:rsidR="002A67CC">
              <w:t xml:space="preserve"> </w:t>
            </w:r>
            <w:proofErr w:type="spellStart"/>
            <w:r w:rsidR="00AA05B9">
              <w:t>Коробец</w:t>
            </w:r>
            <w:proofErr w:type="spellEnd"/>
            <w:r w:rsidR="002A67CC">
              <w:t xml:space="preserve">, ул. </w:t>
            </w:r>
            <w:proofErr w:type="gramStart"/>
            <w:r w:rsidR="002A67CC">
              <w:t>Железнодорожная</w:t>
            </w:r>
            <w:proofErr w:type="gramEnd"/>
            <w:r w:rsidR="002A67CC">
              <w:t>, д.27</w:t>
            </w:r>
          </w:p>
        </w:tc>
        <w:tc>
          <w:tcPr>
            <w:tcW w:w="2105" w:type="dxa"/>
          </w:tcPr>
          <w:p w:rsidR="00705065" w:rsidRPr="00AB0CD6" w:rsidRDefault="00705065" w:rsidP="00705065">
            <w:pPr>
              <w:jc w:val="center"/>
            </w:pPr>
          </w:p>
        </w:tc>
        <w:tc>
          <w:tcPr>
            <w:tcW w:w="1269" w:type="dxa"/>
          </w:tcPr>
          <w:p w:rsidR="00705065" w:rsidRPr="00AB0CD6" w:rsidRDefault="00451702" w:rsidP="00705065">
            <w:pPr>
              <w:jc w:val="center"/>
            </w:pPr>
            <w:r>
              <w:t>20,0</w:t>
            </w:r>
          </w:p>
        </w:tc>
        <w:tc>
          <w:tcPr>
            <w:tcW w:w="1966" w:type="dxa"/>
          </w:tcPr>
          <w:p w:rsidR="00705065" w:rsidRPr="00AB0CD6" w:rsidRDefault="00D83C90" w:rsidP="00705065">
            <w:pPr>
              <w:jc w:val="center"/>
            </w:pPr>
            <w:r>
              <w:t>Первое полугодие 2018</w:t>
            </w:r>
            <w:r w:rsidR="00AB0CD6" w:rsidRPr="00AB0CD6">
              <w:t>г.</w:t>
            </w:r>
          </w:p>
        </w:tc>
      </w:tr>
    </w:tbl>
    <w:p w:rsidR="00705065" w:rsidRPr="00705065" w:rsidRDefault="00705065" w:rsidP="00705065">
      <w:pPr>
        <w:jc w:val="center"/>
        <w:rPr>
          <w:sz w:val="28"/>
          <w:szCs w:val="28"/>
        </w:rPr>
      </w:pPr>
    </w:p>
    <w:sectPr w:rsidR="00705065" w:rsidRPr="00705065" w:rsidSect="00007B1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2B" w:rsidRDefault="00B15B2B">
      <w:r>
        <w:separator/>
      </w:r>
    </w:p>
  </w:endnote>
  <w:endnote w:type="continuationSeparator" w:id="0">
    <w:p w:rsidR="00B15B2B" w:rsidRDefault="00B1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2B" w:rsidRDefault="00B15B2B">
      <w:r>
        <w:separator/>
      </w:r>
    </w:p>
  </w:footnote>
  <w:footnote w:type="continuationSeparator" w:id="0">
    <w:p w:rsidR="00B15B2B" w:rsidRDefault="00B1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34E85"/>
    <w:rsid w:val="00001E35"/>
    <w:rsid w:val="00007B15"/>
    <w:rsid w:val="00084B59"/>
    <w:rsid w:val="00096E98"/>
    <w:rsid w:val="000A7F55"/>
    <w:rsid w:val="00180426"/>
    <w:rsid w:val="001804F5"/>
    <w:rsid w:val="0024017C"/>
    <w:rsid w:val="00282470"/>
    <w:rsid w:val="002A67CC"/>
    <w:rsid w:val="002D12D7"/>
    <w:rsid w:val="002E3A3C"/>
    <w:rsid w:val="00312B78"/>
    <w:rsid w:val="003544DF"/>
    <w:rsid w:val="003A1D3E"/>
    <w:rsid w:val="00451702"/>
    <w:rsid w:val="00474F5A"/>
    <w:rsid w:val="00482AA3"/>
    <w:rsid w:val="004A1BA2"/>
    <w:rsid w:val="004A4193"/>
    <w:rsid w:val="004F698A"/>
    <w:rsid w:val="00506AF5"/>
    <w:rsid w:val="0053152F"/>
    <w:rsid w:val="00550E98"/>
    <w:rsid w:val="005729C1"/>
    <w:rsid w:val="00665E94"/>
    <w:rsid w:val="006953DF"/>
    <w:rsid w:val="007012D8"/>
    <w:rsid w:val="00705065"/>
    <w:rsid w:val="0073426B"/>
    <w:rsid w:val="007F0260"/>
    <w:rsid w:val="00852111"/>
    <w:rsid w:val="008814B4"/>
    <w:rsid w:val="008C652F"/>
    <w:rsid w:val="008D4F63"/>
    <w:rsid w:val="009770D7"/>
    <w:rsid w:val="00993BA8"/>
    <w:rsid w:val="009D3788"/>
    <w:rsid w:val="00A32246"/>
    <w:rsid w:val="00A34E85"/>
    <w:rsid w:val="00A46952"/>
    <w:rsid w:val="00A51ECD"/>
    <w:rsid w:val="00AA05B9"/>
    <w:rsid w:val="00AB0CD6"/>
    <w:rsid w:val="00B15B2B"/>
    <w:rsid w:val="00B40DE1"/>
    <w:rsid w:val="00B75339"/>
    <w:rsid w:val="00BC5270"/>
    <w:rsid w:val="00BD5152"/>
    <w:rsid w:val="00C324AA"/>
    <w:rsid w:val="00C51A9E"/>
    <w:rsid w:val="00D770BF"/>
    <w:rsid w:val="00D83C90"/>
    <w:rsid w:val="00D91F59"/>
    <w:rsid w:val="00DE589A"/>
    <w:rsid w:val="00DE7404"/>
    <w:rsid w:val="00E456DF"/>
    <w:rsid w:val="00EE5C4D"/>
    <w:rsid w:val="00F70D38"/>
    <w:rsid w:val="00F86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table" w:styleId="a6">
    <w:name w:val="Table Grid"/>
    <w:basedOn w:val="a1"/>
    <w:rsid w:val="00705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51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51702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4A78-DF40-4C5C-BFA0-D57FAD40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35</cp:revision>
  <cp:lastPrinted>2018-10-08T12:08:00Z</cp:lastPrinted>
  <dcterms:created xsi:type="dcterms:W3CDTF">2017-02-18T17:07:00Z</dcterms:created>
  <dcterms:modified xsi:type="dcterms:W3CDTF">2018-10-08T12:08:00Z</dcterms:modified>
</cp:coreProperties>
</file>