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4A" w:rsidRDefault="00941E4A">
      <w:pPr>
        <w:pStyle w:val="ConsPlusTitlePage"/>
      </w:pPr>
    </w:p>
    <w:p w:rsidR="00941E4A" w:rsidRDefault="00941E4A">
      <w:pPr>
        <w:pStyle w:val="ConsPlusNormal"/>
        <w:jc w:val="both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  <w:r>
        <w:rPr>
          <w:b w:val="0"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Pr="00A4373A" w:rsidRDefault="0024775C" w:rsidP="0024775C">
      <w:pPr>
        <w:pStyle w:val="aa"/>
        <w:spacing w:before="0" w:after="0"/>
        <w:rPr>
          <w:rFonts w:ascii="Times New Roman" w:hAnsi="Times New Roman"/>
          <w:spacing w:val="20"/>
          <w:sz w:val="28"/>
        </w:rPr>
      </w:pPr>
      <w:r w:rsidRPr="00A4373A">
        <w:rPr>
          <w:rFonts w:ascii="Times New Roman" w:hAnsi="Times New Roman"/>
          <w:spacing w:val="20"/>
          <w:sz w:val="28"/>
        </w:rPr>
        <w:t xml:space="preserve">АДМИНИСТРАЦИЯ </w:t>
      </w:r>
      <w:r w:rsidR="00B37066">
        <w:rPr>
          <w:rFonts w:ascii="Times New Roman" w:hAnsi="Times New Roman"/>
          <w:spacing w:val="20"/>
          <w:sz w:val="28"/>
        </w:rPr>
        <w:t>КОРОБЕЦКОГО</w:t>
      </w:r>
      <w:r w:rsidRPr="00A4373A">
        <w:rPr>
          <w:rFonts w:ascii="Times New Roman" w:hAnsi="Times New Roman"/>
          <w:spacing w:val="20"/>
          <w:sz w:val="28"/>
        </w:rPr>
        <w:t xml:space="preserve"> СЕЛЬСКОГО ПОСЕЛЕНИЯ ЕЛЬНИНСКОГО РАЙОНА СМОЛЕНСКОЙ ОБЛАСТИ</w:t>
      </w:r>
    </w:p>
    <w:p w:rsidR="0024775C" w:rsidRPr="00FB5357" w:rsidRDefault="0024775C" w:rsidP="0024775C">
      <w:pPr>
        <w:pStyle w:val="aa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4775C" w:rsidRPr="001423BD" w:rsidRDefault="0024775C" w:rsidP="0024775C">
      <w:pPr>
        <w:pStyle w:val="ab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24775C" w:rsidRDefault="0024775C" w:rsidP="0024775C">
      <w:pPr>
        <w:pStyle w:val="a9"/>
        <w:ind w:left="0" w:firstLine="0"/>
      </w:pPr>
    </w:p>
    <w:p w:rsidR="0024775C" w:rsidRPr="00277B10" w:rsidRDefault="00B37066" w:rsidP="0024775C">
      <w:pPr>
        <w:pStyle w:val="a9"/>
        <w:ind w:left="0" w:right="1255" w:firstLine="0"/>
        <w:rPr>
          <w:sz w:val="28"/>
        </w:rPr>
      </w:pPr>
      <w:r>
        <w:rPr>
          <w:sz w:val="28"/>
        </w:rPr>
        <w:t>от 21</w:t>
      </w:r>
      <w:r w:rsidR="00277B10">
        <w:rPr>
          <w:sz w:val="28"/>
        </w:rPr>
        <w:t>.0</w:t>
      </w:r>
      <w:r>
        <w:rPr>
          <w:sz w:val="28"/>
        </w:rPr>
        <w:t>5</w:t>
      </w:r>
      <w:r w:rsidR="00277B10">
        <w:rPr>
          <w:sz w:val="28"/>
        </w:rPr>
        <w:t xml:space="preserve">.2018 г.    № </w:t>
      </w:r>
      <w:r w:rsidR="009F556A">
        <w:rPr>
          <w:sz w:val="28"/>
        </w:rPr>
        <w:t>58</w:t>
      </w:r>
    </w:p>
    <w:p w:rsidR="0024775C" w:rsidRDefault="00B37066" w:rsidP="0024775C">
      <w:pPr>
        <w:pStyle w:val="a9"/>
        <w:ind w:left="0" w:right="1255" w:firstLine="0"/>
        <w:rPr>
          <w:sz w:val="18"/>
          <w:szCs w:val="18"/>
        </w:rPr>
      </w:pPr>
      <w:r>
        <w:rPr>
          <w:sz w:val="18"/>
          <w:szCs w:val="18"/>
        </w:rPr>
        <w:t>с.</w:t>
      </w:r>
      <w:r w:rsidR="009F556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Коробец</w:t>
      </w:r>
      <w:proofErr w:type="spellEnd"/>
    </w:p>
    <w:p w:rsidR="005A6FE4" w:rsidRDefault="005A6FE4" w:rsidP="0024775C">
      <w:pPr>
        <w:pStyle w:val="a9"/>
        <w:ind w:left="0" w:right="1255" w:firstLine="0"/>
        <w:rPr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03025" w:rsidTr="006C727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025" w:rsidRDefault="00A4373A" w:rsidP="006C7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6C727C">
              <w:rPr>
                <w:sz w:val="28"/>
                <w:szCs w:val="28"/>
              </w:rPr>
              <w:t xml:space="preserve">орядка составления, утверждения и ведения бюджетных смет Администрации </w:t>
            </w:r>
            <w:r w:rsidR="00B37066">
              <w:rPr>
                <w:sz w:val="28"/>
                <w:szCs w:val="28"/>
              </w:rPr>
              <w:t>Коробецкого</w:t>
            </w:r>
            <w:r w:rsidR="006C727C">
              <w:rPr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</w:tbl>
    <w:p w:rsidR="0024775C" w:rsidRDefault="0024775C" w:rsidP="0024775C">
      <w:pPr>
        <w:autoSpaceDE w:val="0"/>
        <w:autoSpaceDN w:val="0"/>
        <w:adjustRightInd w:val="0"/>
        <w:ind w:right="5102"/>
        <w:rPr>
          <w:sz w:val="28"/>
          <w:szCs w:val="28"/>
        </w:rPr>
      </w:pPr>
    </w:p>
    <w:p w:rsidR="00D03025" w:rsidRDefault="00D03025" w:rsidP="00D03025">
      <w:pPr>
        <w:pStyle w:val="ConsPlusTitle"/>
        <w:jc w:val="center"/>
      </w:pPr>
    </w:p>
    <w:p w:rsidR="00A845FA" w:rsidRPr="00A4373A" w:rsidRDefault="00A845FA" w:rsidP="00A4373A">
      <w:pPr>
        <w:pStyle w:val="ConsPlusNormal"/>
        <w:ind w:firstLine="540"/>
        <w:jc w:val="both"/>
        <w:rPr>
          <w:sz w:val="28"/>
          <w:szCs w:val="28"/>
        </w:rPr>
      </w:pPr>
      <w:r w:rsidRPr="00A4373A">
        <w:rPr>
          <w:sz w:val="28"/>
          <w:szCs w:val="28"/>
        </w:rPr>
        <w:t xml:space="preserve">В соответствии со </w:t>
      </w:r>
      <w:hyperlink r:id="rId6" w:history="1">
        <w:r w:rsidRPr="00A4373A">
          <w:rPr>
            <w:sz w:val="28"/>
            <w:szCs w:val="28"/>
          </w:rPr>
          <w:t>статьей 221</w:t>
        </w:r>
      </w:hyperlink>
      <w:r w:rsidRPr="00A4373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4373A">
          <w:rPr>
            <w:sz w:val="28"/>
            <w:szCs w:val="28"/>
          </w:rPr>
          <w:t>Приказом</w:t>
        </w:r>
      </w:hyperlink>
      <w:r w:rsidRPr="00A4373A">
        <w:rPr>
          <w:sz w:val="28"/>
          <w:szCs w:val="28"/>
        </w:rPr>
        <w:t xml:space="preserve"> Министерства финансов Российской Федерации от 20.11.2007</w:t>
      </w:r>
      <w:r w:rsidR="00A4373A">
        <w:rPr>
          <w:sz w:val="28"/>
          <w:szCs w:val="28"/>
        </w:rPr>
        <w:t xml:space="preserve">  N</w:t>
      </w:r>
      <w:r w:rsidRPr="00A4373A">
        <w:rPr>
          <w:sz w:val="28"/>
          <w:szCs w:val="28"/>
        </w:rPr>
        <w:t xml:space="preserve">112н "Об общих требованиях к порядку составления, утверждения и ведения бюджетных смет бюджетных учреждений", руководствуясь </w:t>
      </w:r>
      <w:hyperlink r:id="rId8" w:history="1">
        <w:r w:rsidRPr="00A4373A">
          <w:rPr>
            <w:sz w:val="28"/>
            <w:szCs w:val="28"/>
          </w:rPr>
          <w:t>Уставом</w:t>
        </w:r>
      </w:hyperlink>
      <w:r w:rsidR="00B37066">
        <w:rPr>
          <w:sz w:val="28"/>
          <w:szCs w:val="28"/>
        </w:rPr>
        <w:t xml:space="preserve"> Коробецкого</w:t>
      </w:r>
      <w:r w:rsidRPr="00A4373A">
        <w:rPr>
          <w:sz w:val="28"/>
          <w:szCs w:val="28"/>
        </w:rPr>
        <w:t xml:space="preserve"> сельского поселения Ельнинского района Смоленской области, Администрация </w:t>
      </w:r>
      <w:r w:rsidR="00B37066">
        <w:rPr>
          <w:sz w:val="28"/>
          <w:szCs w:val="28"/>
        </w:rPr>
        <w:t>Коробецкого</w:t>
      </w:r>
      <w:r w:rsidRPr="00A4373A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A845FA" w:rsidRPr="00A4373A" w:rsidRDefault="00A845FA" w:rsidP="00A845FA">
      <w:pPr>
        <w:pStyle w:val="31"/>
        <w:spacing w:after="0"/>
        <w:ind w:firstLine="567"/>
        <w:jc w:val="both"/>
        <w:rPr>
          <w:b/>
          <w:sz w:val="28"/>
          <w:szCs w:val="28"/>
        </w:rPr>
      </w:pPr>
      <w:proofErr w:type="gramStart"/>
      <w:r w:rsidRPr="00A4373A">
        <w:rPr>
          <w:b/>
          <w:sz w:val="28"/>
          <w:szCs w:val="28"/>
        </w:rPr>
        <w:t>п</w:t>
      </w:r>
      <w:proofErr w:type="gramEnd"/>
      <w:r w:rsidRPr="00A4373A">
        <w:rPr>
          <w:b/>
          <w:sz w:val="28"/>
          <w:szCs w:val="28"/>
        </w:rPr>
        <w:t xml:space="preserve"> о с т а н о в л я е т:</w:t>
      </w:r>
    </w:p>
    <w:p w:rsidR="00A845FA" w:rsidRPr="00A4373A" w:rsidRDefault="00A845FA" w:rsidP="00FA1123">
      <w:pPr>
        <w:pStyle w:val="ConsPlusNormal"/>
        <w:ind w:firstLine="539"/>
        <w:jc w:val="both"/>
        <w:rPr>
          <w:sz w:val="28"/>
          <w:szCs w:val="28"/>
        </w:rPr>
      </w:pPr>
      <w:r w:rsidRPr="00A4373A">
        <w:rPr>
          <w:sz w:val="28"/>
          <w:szCs w:val="28"/>
        </w:rPr>
        <w:t xml:space="preserve">1. Утвердить прилагаемый </w:t>
      </w:r>
      <w:hyperlink w:anchor="P29" w:history="1">
        <w:r w:rsidRPr="00A4373A">
          <w:rPr>
            <w:sz w:val="28"/>
            <w:szCs w:val="28"/>
          </w:rPr>
          <w:t>Порядок</w:t>
        </w:r>
      </w:hyperlink>
      <w:r w:rsidRPr="00A4373A">
        <w:rPr>
          <w:sz w:val="28"/>
          <w:szCs w:val="28"/>
        </w:rPr>
        <w:t xml:space="preserve"> составления, утверждения и ведения бюджетных смет Администрации </w:t>
      </w:r>
      <w:r w:rsidR="00B37066">
        <w:rPr>
          <w:sz w:val="28"/>
          <w:szCs w:val="28"/>
        </w:rPr>
        <w:t>Коробецкого</w:t>
      </w:r>
      <w:r w:rsidR="00351E6B" w:rsidRPr="00A4373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4373A">
        <w:rPr>
          <w:sz w:val="28"/>
          <w:szCs w:val="28"/>
        </w:rPr>
        <w:t>.</w:t>
      </w:r>
    </w:p>
    <w:p w:rsidR="00F91351" w:rsidRDefault="00F91351" w:rsidP="00FA11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5FA" w:rsidRPr="00A845FA">
        <w:rPr>
          <w:sz w:val="28"/>
          <w:szCs w:val="28"/>
        </w:rPr>
        <w:t>. Настоящее постановлен</w:t>
      </w:r>
      <w:r w:rsidR="00A4373A">
        <w:rPr>
          <w:sz w:val="28"/>
          <w:szCs w:val="28"/>
        </w:rPr>
        <w:t>ие вступает в силу с 01.01.2018 года.</w:t>
      </w:r>
    </w:p>
    <w:p w:rsidR="00DC1970" w:rsidRPr="00294E31" w:rsidRDefault="00F91351" w:rsidP="00D03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45FA" w:rsidRPr="00A845FA">
        <w:rPr>
          <w:sz w:val="28"/>
          <w:szCs w:val="28"/>
        </w:rPr>
        <w:t xml:space="preserve">. </w:t>
      </w:r>
      <w:r w:rsidR="00DC1970" w:rsidRPr="00294E31">
        <w:rPr>
          <w:sz w:val="28"/>
          <w:szCs w:val="28"/>
        </w:rPr>
        <w:t xml:space="preserve">Данное постановление подлежит обнародованию путем размещения на официальном сайте Администрации </w:t>
      </w:r>
      <w:r w:rsidR="00B37066">
        <w:rPr>
          <w:sz w:val="28"/>
          <w:szCs w:val="28"/>
        </w:rPr>
        <w:t>Коробецкого</w:t>
      </w:r>
      <w:r w:rsidR="00DC1970">
        <w:rPr>
          <w:sz w:val="28"/>
          <w:szCs w:val="28"/>
        </w:rPr>
        <w:t xml:space="preserve"> сельского поселения Ельнинского района</w:t>
      </w:r>
      <w:r w:rsidR="00DC1970" w:rsidRPr="00294E31"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A845FA" w:rsidRDefault="00A845FA" w:rsidP="00D03025">
      <w:pPr>
        <w:pStyle w:val="31"/>
        <w:spacing w:after="0"/>
        <w:ind w:firstLine="567"/>
        <w:jc w:val="both"/>
        <w:rPr>
          <w:sz w:val="28"/>
          <w:szCs w:val="28"/>
        </w:rPr>
      </w:pPr>
    </w:p>
    <w:tbl>
      <w:tblPr>
        <w:tblW w:w="10217" w:type="dxa"/>
        <w:tblInd w:w="108" w:type="dxa"/>
        <w:tblLook w:val="04A0" w:firstRow="1" w:lastRow="0" w:firstColumn="1" w:lastColumn="0" w:noHBand="0" w:noVBand="1"/>
      </w:tblPr>
      <w:tblGrid>
        <w:gridCol w:w="4820"/>
        <w:gridCol w:w="5397"/>
      </w:tblGrid>
      <w:tr w:rsidR="0024775C" w:rsidRPr="002F2629" w:rsidTr="00B0151A">
        <w:trPr>
          <w:trHeight w:val="1381"/>
        </w:trPr>
        <w:tc>
          <w:tcPr>
            <w:tcW w:w="4820" w:type="dxa"/>
          </w:tcPr>
          <w:p w:rsidR="0024775C" w:rsidRPr="00DC0E7D" w:rsidRDefault="0024775C" w:rsidP="00B0151A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C0E7D">
              <w:rPr>
                <w:sz w:val="28"/>
                <w:szCs w:val="28"/>
              </w:rPr>
              <w:t xml:space="preserve"> муниципального образования </w:t>
            </w:r>
            <w:r w:rsidR="00B37066">
              <w:rPr>
                <w:sz w:val="28"/>
                <w:szCs w:val="28"/>
              </w:rPr>
              <w:t xml:space="preserve">Коробецкого </w:t>
            </w:r>
            <w:r w:rsidR="00703DAA">
              <w:rPr>
                <w:sz w:val="28"/>
                <w:szCs w:val="28"/>
              </w:rPr>
              <w:t xml:space="preserve">сельского поселения Ельнинского </w:t>
            </w:r>
            <w:r>
              <w:rPr>
                <w:sz w:val="28"/>
                <w:szCs w:val="28"/>
              </w:rPr>
              <w:t>района</w:t>
            </w:r>
            <w:r w:rsidR="00B37066">
              <w:rPr>
                <w:sz w:val="28"/>
                <w:szCs w:val="28"/>
              </w:rPr>
              <w:t xml:space="preserve"> </w:t>
            </w:r>
            <w:r w:rsidRPr="00DC0E7D">
              <w:rPr>
                <w:sz w:val="28"/>
                <w:szCs w:val="28"/>
              </w:rPr>
              <w:t xml:space="preserve">Смоленской области  </w:t>
            </w:r>
          </w:p>
        </w:tc>
        <w:tc>
          <w:tcPr>
            <w:tcW w:w="5397" w:type="dxa"/>
            <w:tcBorders>
              <w:left w:val="nil"/>
            </w:tcBorders>
          </w:tcPr>
          <w:p w:rsidR="0024775C" w:rsidRPr="00F816B6" w:rsidRDefault="0024775C" w:rsidP="00B0151A">
            <w:pPr>
              <w:pStyle w:val="31"/>
              <w:spacing w:after="0"/>
              <w:jc w:val="right"/>
              <w:rPr>
                <w:b/>
                <w:sz w:val="28"/>
                <w:szCs w:val="28"/>
              </w:rPr>
            </w:pPr>
          </w:p>
          <w:p w:rsidR="0024775C" w:rsidRDefault="0024775C" w:rsidP="00B0151A">
            <w:pPr>
              <w:tabs>
                <w:tab w:val="left" w:pos="1492"/>
              </w:tabs>
            </w:pPr>
          </w:p>
          <w:p w:rsidR="0024775C" w:rsidRDefault="0024775C" w:rsidP="00B0151A">
            <w:pPr>
              <w:tabs>
                <w:tab w:val="left" w:pos="1492"/>
              </w:tabs>
            </w:pPr>
          </w:p>
          <w:p w:rsidR="0024775C" w:rsidRPr="00B37066" w:rsidRDefault="0024775C" w:rsidP="00B37066">
            <w:pPr>
              <w:tabs>
                <w:tab w:val="left" w:pos="1492"/>
              </w:tabs>
              <w:rPr>
                <w:sz w:val="28"/>
                <w:szCs w:val="28"/>
              </w:rPr>
            </w:pPr>
            <w:r>
              <w:tab/>
            </w:r>
            <w:r w:rsidR="00B37066">
              <w:t xml:space="preserve">               </w:t>
            </w:r>
            <w:proofErr w:type="spellStart"/>
            <w:r w:rsidR="00B37066" w:rsidRPr="00B37066">
              <w:rPr>
                <w:sz w:val="28"/>
                <w:szCs w:val="28"/>
              </w:rPr>
              <w:t>И.В.Буряков</w:t>
            </w:r>
            <w:proofErr w:type="spellEnd"/>
            <w:r w:rsidRPr="00B37066">
              <w:rPr>
                <w:sz w:val="28"/>
                <w:szCs w:val="28"/>
              </w:rPr>
              <w:t xml:space="preserve">       </w:t>
            </w:r>
          </w:p>
        </w:tc>
      </w:tr>
    </w:tbl>
    <w:p w:rsidR="00007777" w:rsidRDefault="00007777" w:rsidP="00F91351">
      <w:pPr>
        <w:pStyle w:val="ConsPlusNormal"/>
        <w:outlineLvl w:val="0"/>
        <w:rPr>
          <w:sz w:val="28"/>
          <w:szCs w:val="28"/>
        </w:rPr>
      </w:pPr>
    </w:p>
    <w:tbl>
      <w:tblPr>
        <w:tblStyle w:val="ad"/>
        <w:tblW w:w="0" w:type="auto"/>
        <w:tblInd w:w="4644" w:type="dxa"/>
        <w:tblLook w:val="04A0" w:firstRow="1" w:lastRow="0" w:firstColumn="1" w:lastColumn="0" w:noHBand="0" w:noVBand="1"/>
      </w:tblPr>
      <w:tblGrid>
        <w:gridCol w:w="5670"/>
      </w:tblGrid>
      <w:tr w:rsidR="00007777" w:rsidTr="00F913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7777" w:rsidRPr="00A845FA" w:rsidRDefault="00007777" w:rsidP="00994CF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A845FA">
              <w:rPr>
                <w:sz w:val="28"/>
                <w:szCs w:val="28"/>
              </w:rPr>
              <w:lastRenderedPageBreak/>
              <w:t>Утвержден</w:t>
            </w:r>
          </w:p>
          <w:p w:rsidR="00007777" w:rsidRPr="00A845FA" w:rsidRDefault="00F91351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7777" w:rsidRPr="00A845FA">
              <w:rPr>
                <w:sz w:val="28"/>
                <w:szCs w:val="28"/>
              </w:rPr>
              <w:t>остановлением</w:t>
            </w:r>
            <w:r w:rsidR="00072273">
              <w:rPr>
                <w:sz w:val="28"/>
                <w:szCs w:val="28"/>
              </w:rPr>
              <w:t xml:space="preserve"> </w:t>
            </w:r>
            <w:r w:rsidR="00007777" w:rsidRPr="00A845FA">
              <w:rPr>
                <w:sz w:val="28"/>
                <w:szCs w:val="28"/>
              </w:rPr>
              <w:t>Администрации</w:t>
            </w:r>
          </w:p>
          <w:p w:rsidR="00007777" w:rsidRPr="00A845FA" w:rsidRDefault="00B37066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Коробецкого</w:t>
            </w:r>
            <w:r w:rsidR="00F91351">
              <w:rPr>
                <w:sz w:val="28"/>
                <w:szCs w:val="28"/>
              </w:rPr>
              <w:t xml:space="preserve"> сельского поселения </w:t>
            </w:r>
            <w:r w:rsidR="00007777">
              <w:rPr>
                <w:sz w:val="28"/>
                <w:szCs w:val="28"/>
              </w:rPr>
              <w:t>Ельнинского района Смоленской области</w:t>
            </w:r>
          </w:p>
          <w:p w:rsidR="00007777" w:rsidRPr="00A845FA" w:rsidRDefault="00007777" w:rsidP="00994CFB">
            <w:pPr>
              <w:pStyle w:val="ConsPlusNormal"/>
              <w:jc w:val="right"/>
              <w:rPr>
                <w:sz w:val="28"/>
                <w:szCs w:val="28"/>
              </w:rPr>
            </w:pPr>
            <w:r w:rsidRPr="00A845FA">
              <w:rPr>
                <w:sz w:val="28"/>
                <w:szCs w:val="28"/>
              </w:rPr>
              <w:t xml:space="preserve">от </w:t>
            </w:r>
            <w:r w:rsidR="00B37066">
              <w:rPr>
                <w:sz w:val="28"/>
                <w:szCs w:val="28"/>
              </w:rPr>
              <w:t>21</w:t>
            </w:r>
            <w:r w:rsidR="00E33259">
              <w:rPr>
                <w:sz w:val="28"/>
                <w:szCs w:val="28"/>
              </w:rPr>
              <w:t>.0</w:t>
            </w:r>
            <w:r w:rsidR="00B37066">
              <w:rPr>
                <w:sz w:val="28"/>
                <w:szCs w:val="28"/>
              </w:rPr>
              <w:t>5</w:t>
            </w:r>
            <w:r w:rsidR="00E33259">
              <w:rPr>
                <w:sz w:val="28"/>
                <w:szCs w:val="28"/>
              </w:rPr>
              <w:t>.2018 г. №</w:t>
            </w:r>
            <w:r w:rsidR="00B37066">
              <w:rPr>
                <w:sz w:val="28"/>
                <w:szCs w:val="28"/>
              </w:rPr>
              <w:t xml:space="preserve"> </w:t>
            </w:r>
            <w:r w:rsidR="009F556A">
              <w:rPr>
                <w:sz w:val="28"/>
                <w:szCs w:val="28"/>
              </w:rPr>
              <w:t>58</w:t>
            </w:r>
            <w:r w:rsidR="00E33259">
              <w:rPr>
                <w:sz w:val="28"/>
                <w:szCs w:val="28"/>
              </w:rPr>
              <w:t xml:space="preserve"> </w:t>
            </w:r>
          </w:p>
          <w:p w:rsidR="00007777" w:rsidRDefault="00007777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A845FA">
        <w:rPr>
          <w:sz w:val="28"/>
          <w:szCs w:val="28"/>
        </w:rPr>
        <w:t>ПОРЯДОК</w:t>
      </w: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>СОСТАВЛЕНИЯ, УТВЕРЖДЕНИЯ И ВЕДЕНИЯ БЮДЖЕТНЫХ СМЕТ</w:t>
      </w:r>
    </w:p>
    <w:p w:rsidR="00941E4A" w:rsidRPr="00A845FA" w:rsidRDefault="00941E4A" w:rsidP="002B3A99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 xml:space="preserve">АДМИНИСТРАЦИИ </w:t>
      </w:r>
      <w:r w:rsidR="00B37066">
        <w:rPr>
          <w:sz w:val="28"/>
          <w:szCs w:val="28"/>
        </w:rPr>
        <w:t>КОРОБЕЦКОГО</w:t>
      </w:r>
      <w:r w:rsidR="002B3A99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>1. Общие положения</w:t>
      </w:r>
    </w:p>
    <w:p w:rsidR="00941E4A" w:rsidRPr="00703DAA" w:rsidRDefault="00941E4A">
      <w:pPr>
        <w:pStyle w:val="ConsPlusNormal"/>
        <w:jc w:val="both"/>
        <w:rPr>
          <w:sz w:val="28"/>
          <w:szCs w:val="28"/>
        </w:rPr>
      </w:pPr>
    </w:p>
    <w:p w:rsidR="00941E4A" w:rsidRPr="00703DAA" w:rsidRDefault="00941E4A">
      <w:pPr>
        <w:pStyle w:val="ConsPlusNormal"/>
        <w:ind w:firstLine="540"/>
        <w:jc w:val="both"/>
        <w:rPr>
          <w:sz w:val="28"/>
          <w:szCs w:val="28"/>
        </w:rPr>
      </w:pPr>
      <w:r w:rsidRPr="00703DAA">
        <w:rPr>
          <w:sz w:val="28"/>
          <w:szCs w:val="28"/>
        </w:rPr>
        <w:t xml:space="preserve">1.1. Настоящий Порядок определяет правила составления, утверждения и ведения бюджетных смет Администрации </w:t>
      </w:r>
      <w:r w:rsidR="00B37066">
        <w:rPr>
          <w:sz w:val="28"/>
          <w:szCs w:val="28"/>
        </w:rPr>
        <w:t>Коробецкого</w:t>
      </w:r>
      <w:r w:rsidR="006C0FFE" w:rsidRPr="00703DAA">
        <w:rPr>
          <w:sz w:val="28"/>
          <w:szCs w:val="28"/>
        </w:rPr>
        <w:t xml:space="preserve"> сельского поселения Ельнинского района Смоленской област</w:t>
      </w:r>
      <w:r w:rsidRPr="00703DAA">
        <w:rPr>
          <w:sz w:val="28"/>
          <w:szCs w:val="28"/>
        </w:rPr>
        <w:t>и</w:t>
      </w:r>
      <w:r w:rsidR="00CA6CBF" w:rsidRPr="00703DAA">
        <w:rPr>
          <w:sz w:val="28"/>
          <w:szCs w:val="28"/>
        </w:rPr>
        <w:t xml:space="preserve"> и</w:t>
      </w:r>
      <w:r w:rsidRPr="00703DAA">
        <w:rPr>
          <w:sz w:val="28"/>
          <w:szCs w:val="28"/>
        </w:rPr>
        <w:t xml:space="preserve"> разработан в соответствии с Бюджетным </w:t>
      </w:r>
      <w:hyperlink r:id="rId9" w:history="1">
        <w:r w:rsidRPr="00703DAA">
          <w:rPr>
            <w:sz w:val="28"/>
            <w:szCs w:val="28"/>
          </w:rPr>
          <w:t>кодексом</w:t>
        </w:r>
      </w:hyperlink>
      <w:r w:rsidRPr="00703DAA">
        <w:rPr>
          <w:sz w:val="28"/>
          <w:szCs w:val="28"/>
        </w:rPr>
        <w:t xml:space="preserve"> Российской Федерации, </w:t>
      </w:r>
      <w:hyperlink r:id="rId10" w:history="1">
        <w:r w:rsidRPr="00703DAA">
          <w:rPr>
            <w:sz w:val="28"/>
            <w:szCs w:val="28"/>
          </w:rPr>
          <w:t>Приказом</w:t>
        </w:r>
      </w:hyperlink>
      <w:r w:rsidRPr="00703DAA">
        <w:rPr>
          <w:sz w:val="28"/>
          <w:szCs w:val="28"/>
        </w:rPr>
        <w:t xml:space="preserve"> Министерства финансов Российской Федерации от 20.11.2007 N 112н "Об общих требованиях к порядку составления, утверждения и ведения бюджетных смет бюджетных учреждений".</w:t>
      </w:r>
    </w:p>
    <w:p w:rsidR="00941E4A" w:rsidRPr="00703DA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703DAA">
        <w:rPr>
          <w:sz w:val="28"/>
          <w:szCs w:val="28"/>
        </w:rPr>
        <w:t>1.2. В настоящем Порядке используются следующие понятия: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главный распорядитель бюджетных средств </w:t>
      </w:r>
      <w:r w:rsidR="00A14B82">
        <w:rPr>
          <w:sz w:val="28"/>
          <w:szCs w:val="28"/>
        </w:rPr>
        <w:t>–</w:t>
      </w:r>
      <w:r w:rsidRPr="00A845FA">
        <w:rPr>
          <w:sz w:val="28"/>
          <w:szCs w:val="28"/>
        </w:rPr>
        <w:t xml:space="preserve"> </w:t>
      </w:r>
      <w:r w:rsidRPr="005D5853">
        <w:rPr>
          <w:sz w:val="28"/>
          <w:szCs w:val="28"/>
        </w:rPr>
        <w:t>Администрация</w:t>
      </w:r>
      <w:r w:rsidR="00A14B82">
        <w:rPr>
          <w:sz w:val="28"/>
          <w:szCs w:val="28"/>
        </w:rPr>
        <w:t xml:space="preserve"> </w:t>
      </w:r>
      <w:r w:rsidR="00B37066">
        <w:rPr>
          <w:sz w:val="28"/>
          <w:szCs w:val="28"/>
        </w:rPr>
        <w:t>Коробецкого</w:t>
      </w:r>
      <w:r w:rsidR="005D5853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A845FA">
        <w:rPr>
          <w:sz w:val="28"/>
          <w:szCs w:val="28"/>
        </w:rPr>
        <w:t>(далее - Администрация);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бюджетная смета - документ, устанавливающий в соответствии с классификацией расходов бюджетов лимиты бюджетных обязательств учреждений;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лимит бюджетных обязательств - объем прав в денежном выражении на принятие учреждением бюджетных обязательств и (или) их исполнение в текущем финансовом году (текущем финансовом году и плановом периоде);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бюджетные обязательства - расходные обязательства, подлежащие исполнению в соответствующем финансовом году;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1.3. </w:t>
      </w:r>
      <w:proofErr w:type="gramStart"/>
      <w:r w:rsidRPr="00A845FA">
        <w:rPr>
          <w:sz w:val="28"/>
          <w:szCs w:val="28"/>
        </w:rPr>
        <w:t>Контроль за</w:t>
      </w:r>
      <w:proofErr w:type="gramEnd"/>
      <w:r w:rsidRPr="00A845FA">
        <w:rPr>
          <w:sz w:val="28"/>
          <w:szCs w:val="28"/>
        </w:rPr>
        <w:t xml:space="preserve"> поступлением, целевым и эффективным использованием средств бюджета в Администрации возлагается </w:t>
      </w:r>
      <w:r w:rsidR="00F91351">
        <w:rPr>
          <w:sz w:val="28"/>
          <w:szCs w:val="28"/>
        </w:rPr>
        <w:t>на Г</w:t>
      </w:r>
      <w:r w:rsidR="0009723F">
        <w:rPr>
          <w:sz w:val="28"/>
          <w:szCs w:val="28"/>
        </w:rPr>
        <w:t>лаву муниципального образования</w:t>
      </w:r>
      <w:r w:rsidR="00A14B82">
        <w:rPr>
          <w:sz w:val="28"/>
          <w:szCs w:val="28"/>
        </w:rPr>
        <w:t xml:space="preserve"> </w:t>
      </w:r>
      <w:r w:rsidR="00B37066">
        <w:rPr>
          <w:sz w:val="28"/>
          <w:szCs w:val="28"/>
        </w:rPr>
        <w:t>Коробецкого</w:t>
      </w:r>
      <w:r w:rsidR="00F91351" w:rsidRPr="00F91351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845FA">
        <w:rPr>
          <w:sz w:val="28"/>
          <w:szCs w:val="28"/>
        </w:rPr>
        <w:t>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A14B82" w:rsidRDefault="00A14B82">
      <w:pPr>
        <w:pStyle w:val="ConsPlusNormal"/>
        <w:jc w:val="center"/>
        <w:outlineLvl w:val="1"/>
        <w:rPr>
          <w:sz w:val="28"/>
          <w:szCs w:val="28"/>
        </w:rPr>
      </w:pPr>
    </w:p>
    <w:p w:rsidR="00A14B82" w:rsidRDefault="00A14B82">
      <w:pPr>
        <w:pStyle w:val="ConsPlusNormal"/>
        <w:jc w:val="center"/>
        <w:outlineLvl w:val="1"/>
        <w:rPr>
          <w:sz w:val="28"/>
          <w:szCs w:val="28"/>
        </w:rPr>
      </w:pPr>
    </w:p>
    <w:p w:rsidR="00A14B82" w:rsidRDefault="00A14B82">
      <w:pPr>
        <w:pStyle w:val="ConsPlusNormal"/>
        <w:jc w:val="center"/>
        <w:outlineLvl w:val="1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>2. Составление сметы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BD13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Составлением</w:t>
      </w:r>
      <w:r w:rsidR="0022053C">
        <w:rPr>
          <w:sz w:val="28"/>
          <w:szCs w:val="28"/>
        </w:rPr>
        <w:t xml:space="preserve"> </w:t>
      </w:r>
      <w:r w:rsidR="00941E4A" w:rsidRPr="006C4032">
        <w:rPr>
          <w:sz w:val="28"/>
          <w:szCs w:val="28"/>
        </w:rPr>
        <w:t xml:space="preserve">сметы является установление объема и распределение направлений расходования средств </w:t>
      </w:r>
      <w:proofErr w:type="gramStart"/>
      <w:r w:rsidR="00941E4A" w:rsidRPr="006C4032">
        <w:rPr>
          <w:sz w:val="28"/>
          <w:szCs w:val="28"/>
        </w:rPr>
        <w:t>бюджета</w:t>
      </w:r>
      <w:proofErr w:type="gramEnd"/>
      <w:r w:rsidR="00941E4A" w:rsidRPr="006C4032">
        <w:rPr>
          <w:sz w:val="28"/>
          <w:szCs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2.2. Показатели сметы формируются в разрезе </w:t>
      </w:r>
      <w:proofErr w:type="gramStart"/>
      <w:r w:rsidRPr="00A845FA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A845FA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2.3</w:t>
      </w:r>
      <w:r w:rsidRPr="00FA1123">
        <w:rPr>
          <w:sz w:val="28"/>
          <w:szCs w:val="28"/>
        </w:rPr>
        <w:t xml:space="preserve">. </w:t>
      </w:r>
      <w:r w:rsidR="00BD132C">
        <w:rPr>
          <w:sz w:val="28"/>
          <w:szCs w:val="28"/>
        </w:rPr>
        <w:t>С</w:t>
      </w:r>
      <w:r w:rsidR="00E33259">
        <w:rPr>
          <w:sz w:val="28"/>
          <w:szCs w:val="28"/>
        </w:rPr>
        <w:t xml:space="preserve">мета </w:t>
      </w:r>
      <w:r w:rsidRPr="00A845FA">
        <w:rPr>
          <w:sz w:val="28"/>
          <w:szCs w:val="28"/>
        </w:rPr>
        <w:t xml:space="preserve">составляется </w:t>
      </w:r>
      <w:r w:rsidRPr="00D206E9">
        <w:rPr>
          <w:sz w:val="28"/>
          <w:szCs w:val="28"/>
        </w:rPr>
        <w:t>А</w:t>
      </w:r>
      <w:r w:rsidR="00221A6E" w:rsidRPr="00D206E9">
        <w:rPr>
          <w:sz w:val="28"/>
          <w:szCs w:val="28"/>
        </w:rPr>
        <w:t>дминистрацией</w:t>
      </w:r>
      <w:r w:rsidR="00E33259">
        <w:rPr>
          <w:sz w:val="28"/>
          <w:szCs w:val="28"/>
        </w:rPr>
        <w:t xml:space="preserve"> по форме согласно приложению </w:t>
      </w:r>
      <w:r w:rsidR="00E33259">
        <w:rPr>
          <w:sz w:val="28"/>
          <w:szCs w:val="28"/>
          <w:lang w:val="en-US"/>
        </w:rPr>
        <w:t>N</w:t>
      </w:r>
      <w:r w:rsidRPr="00A845FA">
        <w:rPr>
          <w:sz w:val="28"/>
          <w:szCs w:val="28"/>
        </w:rPr>
        <w:t xml:space="preserve"> 1 к Порядку.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К представленной на утверждение смете прилагаются обоснования (расчеты) плановых сметных показателей, </w:t>
      </w:r>
      <w:r w:rsidR="00BD132C">
        <w:rPr>
          <w:sz w:val="28"/>
          <w:szCs w:val="28"/>
        </w:rPr>
        <w:t xml:space="preserve">использованные при формировании </w:t>
      </w:r>
      <w:r w:rsidRPr="00A845FA">
        <w:rPr>
          <w:sz w:val="28"/>
          <w:szCs w:val="28"/>
        </w:rPr>
        <w:t>сметы, являющиеся неотъемлемой частью сметы.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Обоснования (расчеты) плановых сметных показателей формируются в процессе </w:t>
      </w:r>
      <w:proofErr w:type="gramStart"/>
      <w:r w:rsidRPr="00A845FA">
        <w:rPr>
          <w:sz w:val="28"/>
          <w:szCs w:val="28"/>
        </w:rPr>
        <w:t xml:space="preserve">формирования проекта решения </w:t>
      </w:r>
      <w:r w:rsidR="00221A6E">
        <w:rPr>
          <w:sz w:val="28"/>
          <w:szCs w:val="28"/>
        </w:rPr>
        <w:t>Совета депутатов</w:t>
      </w:r>
      <w:proofErr w:type="gramEnd"/>
      <w:r w:rsidR="00221A6E">
        <w:rPr>
          <w:sz w:val="28"/>
          <w:szCs w:val="28"/>
        </w:rPr>
        <w:t xml:space="preserve"> </w:t>
      </w:r>
      <w:r w:rsidR="00B37066">
        <w:rPr>
          <w:sz w:val="28"/>
          <w:szCs w:val="28"/>
        </w:rPr>
        <w:t>Коробецкого</w:t>
      </w:r>
      <w:r w:rsidR="00221A6E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845FA">
        <w:rPr>
          <w:sz w:val="28"/>
          <w:szCs w:val="28"/>
        </w:rPr>
        <w:t xml:space="preserve"> на очередной финансовый год (на очередной финансовый год и плановый период) и утверждаются при утверждении сметы учреждений в соответствии с общими требованиями к утверждению смет учреждений, определенными настоящим Порядком.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 xml:space="preserve">3. </w:t>
      </w:r>
      <w:r w:rsidRPr="002E7EA3">
        <w:rPr>
          <w:sz w:val="28"/>
          <w:szCs w:val="28"/>
        </w:rPr>
        <w:t>Требования к утверждению смет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BD13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941E4A" w:rsidRPr="00A845FA">
        <w:rPr>
          <w:sz w:val="28"/>
          <w:szCs w:val="28"/>
        </w:rPr>
        <w:t xml:space="preserve">мета Администрации утверждается </w:t>
      </w:r>
      <w:r w:rsidR="00FA1123">
        <w:rPr>
          <w:sz w:val="28"/>
          <w:szCs w:val="28"/>
        </w:rPr>
        <w:t>Г</w:t>
      </w:r>
      <w:r w:rsidR="006A3522">
        <w:rPr>
          <w:sz w:val="28"/>
          <w:szCs w:val="28"/>
        </w:rPr>
        <w:t xml:space="preserve">лавой муниципального образования </w:t>
      </w:r>
      <w:r w:rsidR="00B37066">
        <w:rPr>
          <w:sz w:val="28"/>
          <w:szCs w:val="28"/>
        </w:rPr>
        <w:t>Коробецкого</w:t>
      </w:r>
      <w:r w:rsidR="00A14B82">
        <w:rPr>
          <w:sz w:val="28"/>
          <w:szCs w:val="28"/>
        </w:rPr>
        <w:t xml:space="preserve"> </w:t>
      </w:r>
      <w:r w:rsidR="006A3522">
        <w:rPr>
          <w:sz w:val="28"/>
          <w:szCs w:val="28"/>
        </w:rPr>
        <w:t xml:space="preserve">сельского поселения Ельнинского района Смоленской области </w:t>
      </w:r>
      <w:r w:rsidR="00941E4A" w:rsidRPr="00A845FA">
        <w:rPr>
          <w:sz w:val="28"/>
          <w:szCs w:val="28"/>
        </w:rPr>
        <w:t xml:space="preserve">(далее </w:t>
      </w:r>
      <w:proofErr w:type="gramStart"/>
      <w:r w:rsidR="006A3522">
        <w:rPr>
          <w:sz w:val="28"/>
          <w:szCs w:val="28"/>
        </w:rPr>
        <w:t>–</w:t>
      </w:r>
      <w:r w:rsidR="00FA1123">
        <w:rPr>
          <w:sz w:val="28"/>
          <w:szCs w:val="28"/>
        </w:rPr>
        <w:t>Г</w:t>
      </w:r>
      <w:proofErr w:type="gramEnd"/>
      <w:r w:rsidR="006A3522">
        <w:rPr>
          <w:sz w:val="28"/>
          <w:szCs w:val="28"/>
        </w:rPr>
        <w:t>лава муниципального образования</w:t>
      </w:r>
      <w:r w:rsidR="00941E4A" w:rsidRPr="00A845FA">
        <w:rPr>
          <w:sz w:val="28"/>
          <w:szCs w:val="28"/>
        </w:rPr>
        <w:t>).</w:t>
      </w:r>
    </w:p>
    <w:p w:rsidR="00941E4A" w:rsidRPr="00A845FA" w:rsidRDefault="00257F97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1E4A" w:rsidRPr="00A845FA">
        <w:rPr>
          <w:sz w:val="28"/>
          <w:szCs w:val="28"/>
        </w:rPr>
        <w:t>. Утверждение сметы Администрации осуществляется не позднее десяти рабочих дней со дня доведения соответствующих лимитов бюджетных обязательств.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jc w:val="center"/>
        <w:outlineLvl w:val="1"/>
        <w:rPr>
          <w:sz w:val="28"/>
          <w:szCs w:val="28"/>
        </w:rPr>
      </w:pPr>
      <w:r w:rsidRPr="00A845FA">
        <w:rPr>
          <w:sz w:val="28"/>
          <w:szCs w:val="28"/>
        </w:rPr>
        <w:t>4. Требования к ведению сметы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A845FA" w:rsidRDefault="00941E4A">
      <w:pPr>
        <w:pStyle w:val="ConsPlusNormal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4.1. Ведением сметы является внесение изменений в смету в пределах доведенных Администрации объемов соответствующих лимитов бюджетных обязательств.</w:t>
      </w:r>
    </w:p>
    <w:p w:rsidR="00B37066" w:rsidRDefault="00B37066">
      <w:pPr>
        <w:pStyle w:val="ConsPlusNormal"/>
        <w:spacing w:before="160"/>
        <w:ind w:firstLine="540"/>
        <w:jc w:val="both"/>
      </w:pPr>
    </w:p>
    <w:p w:rsidR="00B37066" w:rsidRDefault="00B37066">
      <w:pPr>
        <w:pStyle w:val="ConsPlusNormal"/>
        <w:spacing w:before="160"/>
        <w:ind w:firstLine="540"/>
        <w:jc w:val="both"/>
      </w:pPr>
    </w:p>
    <w:p w:rsidR="00B37066" w:rsidRDefault="00B37066">
      <w:pPr>
        <w:pStyle w:val="ConsPlusNormal"/>
        <w:spacing w:before="160"/>
        <w:ind w:firstLine="540"/>
        <w:jc w:val="both"/>
      </w:pPr>
    </w:p>
    <w:p w:rsidR="00941E4A" w:rsidRPr="00A845FA" w:rsidRDefault="0022053C">
      <w:pPr>
        <w:pStyle w:val="ConsPlusNormal"/>
        <w:spacing w:before="160"/>
        <w:ind w:firstLine="540"/>
        <w:jc w:val="both"/>
        <w:rPr>
          <w:sz w:val="28"/>
          <w:szCs w:val="28"/>
        </w:rPr>
      </w:pPr>
      <w:hyperlink w:anchor="P346" w:history="1">
        <w:r w:rsidR="00941E4A" w:rsidRPr="00FA1123">
          <w:rPr>
            <w:sz w:val="28"/>
            <w:szCs w:val="28"/>
          </w:rPr>
          <w:t>Изменения</w:t>
        </w:r>
      </w:hyperlink>
      <w:r w:rsidR="00BD132C">
        <w:rPr>
          <w:sz w:val="28"/>
          <w:szCs w:val="28"/>
        </w:rPr>
        <w:t xml:space="preserve"> показателей</w:t>
      </w:r>
      <w:r w:rsidR="00B37066">
        <w:rPr>
          <w:sz w:val="28"/>
          <w:szCs w:val="28"/>
        </w:rPr>
        <w:t xml:space="preserve"> </w:t>
      </w:r>
      <w:r w:rsidR="00941E4A" w:rsidRPr="00A845FA">
        <w:rPr>
          <w:sz w:val="28"/>
          <w:szCs w:val="28"/>
        </w:rPr>
        <w:t>сметы составляются Администрацие</w:t>
      </w:r>
      <w:r w:rsidR="00E33259">
        <w:rPr>
          <w:sz w:val="28"/>
          <w:szCs w:val="28"/>
        </w:rPr>
        <w:t>й по форме</w:t>
      </w:r>
      <w:r>
        <w:rPr>
          <w:sz w:val="28"/>
          <w:szCs w:val="28"/>
        </w:rPr>
        <w:t xml:space="preserve"> </w:t>
      </w:r>
      <w:r w:rsidR="00E33259">
        <w:rPr>
          <w:sz w:val="28"/>
          <w:szCs w:val="28"/>
        </w:rPr>
        <w:t xml:space="preserve">согласно приложению </w:t>
      </w:r>
      <w:r w:rsidR="00E33259">
        <w:rPr>
          <w:sz w:val="28"/>
          <w:szCs w:val="28"/>
          <w:lang w:val="en-US"/>
        </w:rPr>
        <w:t>N</w:t>
      </w:r>
      <w:r w:rsidR="00941E4A" w:rsidRPr="00A845FA">
        <w:rPr>
          <w:sz w:val="28"/>
          <w:szCs w:val="28"/>
        </w:rPr>
        <w:t xml:space="preserve"> 2 к Порядку.</w:t>
      </w:r>
    </w:p>
    <w:p w:rsidR="00941E4A" w:rsidRPr="00A845FA" w:rsidRDefault="00BD132C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Внесение изменений в</w:t>
      </w:r>
      <w:r w:rsidR="0022053C">
        <w:rPr>
          <w:sz w:val="28"/>
          <w:szCs w:val="28"/>
        </w:rPr>
        <w:t xml:space="preserve"> </w:t>
      </w:r>
      <w:r w:rsidR="00941E4A" w:rsidRPr="00A845FA">
        <w:rPr>
          <w:sz w:val="28"/>
          <w:szCs w:val="28"/>
        </w:rPr>
        <w:t>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изменяющих объемы сметных назначений, приводящих к перераспределению их между разделами</w:t>
      </w:r>
      <w:r w:rsidR="00E33259">
        <w:rPr>
          <w:sz w:val="28"/>
          <w:szCs w:val="28"/>
        </w:rPr>
        <w:t xml:space="preserve"> бюджетной</w:t>
      </w:r>
      <w:r w:rsidRPr="00A845FA">
        <w:rPr>
          <w:sz w:val="28"/>
          <w:szCs w:val="28"/>
        </w:rPr>
        <w:t xml:space="preserve"> сметы.</w:t>
      </w:r>
    </w:p>
    <w:p w:rsidR="00941E4A" w:rsidRPr="00A845FA" w:rsidRDefault="00BD132C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изменений в</w:t>
      </w:r>
      <w:r w:rsidR="00E33259">
        <w:rPr>
          <w:sz w:val="28"/>
          <w:szCs w:val="28"/>
        </w:rPr>
        <w:t xml:space="preserve"> смету, требующи</w:t>
      </w:r>
      <w:r w:rsidR="00941E4A" w:rsidRPr="00A845FA">
        <w:rPr>
          <w:sz w:val="28"/>
          <w:szCs w:val="28"/>
        </w:rPr>
        <w:t>е изменения показателей бюджетной росписи Администрации и лимитов бюджетных обязательств, утверждается после внесения в установленн</w:t>
      </w:r>
      <w:r>
        <w:rPr>
          <w:sz w:val="28"/>
          <w:szCs w:val="28"/>
        </w:rPr>
        <w:t>ом порядке изменений в бюджетную</w:t>
      </w:r>
      <w:r w:rsidR="00941E4A" w:rsidRPr="00A845FA">
        <w:rPr>
          <w:sz w:val="28"/>
          <w:szCs w:val="28"/>
        </w:rPr>
        <w:t xml:space="preserve"> роспись Администрации и лимиты бюджетных обязательств.</w:t>
      </w:r>
    </w:p>
    <w:p w:rsidR="00941E4A" w:rsidRPr="00A845FA" w:rsidRDefault="00941E4A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A845FA">
        <w:rPr>
          <w:sz w:val="28"/>
          <w:szCs w:val="28"/>
        </w:rPr>
        <w:t>4.4. Утверждение изменений в смету осуществляет</w:t>
      </w:r>
      <w:r w:rsidR="00CE1E94">
        <w:rPr>
          <w:sz w:val="28"/>
          <w:szCs w:val="28"/>
        </w:rPr>
        <w:t xml:space="preserve">ся </w:t>
      </w:r>
      <w:r w:rsidR="00FA1123">
        <w:rPr>
          <w:sz w:val="28"/>
          <w:szCs w:val="28"/>
        </w:rPr>
        <w:t>Г</w:t>
      </w:r>
      <w:r w:rsidR="00AB05A2">
        <w:rPr>
          <w:sz w:val="28"/>
          <w:szCs w:val="28"/>
        </w:rPr>
        <w:t>лавой муниципального образования</w:t>
      </w:r>
      <w:r w:rsidR="0022053C">
        <w:rPr>
          <w:sz w:val="28"/>
          <w:szCs w:val="28"/>
        </w:rPr>
        <w:t xml:space="preserve"> </w:t>
      </w:r>
      <w:bookmarkStart w:id="1" w:name="_GoBack"/>
      <w:bookmarkEnd w:id="1"/>
      <w:r w:rsidRPr="00A845FA">
        <w:rPr>
          <w:sz w:val="28"/>
          <w:szCs w:val="28"/>
        </w:rPr>
        <w:t>в течение десяти рабочих дней со дня доведения им изменений лимитов бюджетных обязательств.</w:t>
      </w:r>
    </w:p>
    <w:p w:rsidR="00941E4A" w:rsidRDefault="00941E4A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Default="004E099E">
      <w:pPr>
        <w:pStyle w:val="ConsPlusNormal"/>
        <w:jc w:val="both"/>
        <w:rPr>
          <w:sz w:val="28"/>
          <w:szCs w:val="28"/>
        </w:rPr>
      </w:pPr>
    </w:p>
    <w:p w:rsidR="004E099E" w:rsidRPr="00A845FA" w:rsidRDefault="004E099E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501FE8" w:rsidRDefault="00501FE8">
      <w:pPr>
        <w:pStyle w:val="ConsPlusNormal"/>
        <w:jc w:val="both"/>
        <w:rPr>
          <w:sz w:val="28"/>
          <w:szCs w:val="28"/>
        </w:rPr>
      </w:pPr>
    </w:p>
    <w:p w:rsidR="00501FE8" w:rsidRPr="00A845FA" w:rsidRDefault="00501FE8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94CFB" w:rsidRDefault="00994CFB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BD132C" w:rsidRDefault="00BD132C">
      <w:pPr>
        <w:pStyle w:val="ConsPlusNormal"/>
        <w:jc w:val="both"/>
      </w:pPr>
    </w:p>
    <w:p w:rsidR="00BD132C" w:rsidRDefault="00BD132C">
      <w:pPr>
        <w:pStyle w:val="ConsPlusNormal"/>
        <w:jc w:val="both"/>
      </w:pPr>
    </w:p>
    <w:p w:rsidR="00BD132C" w:rsidRDefault="00BD132C">
      <w:pPr>
        <w:pStyle w:val="ConsPlusNormal"/>
        <w:jc w:val="both"/>
      </w:pPr>
    </w:p>
    <w:p w:rsidR="00941E4A" w:rsidRDefault="00941E4A">
      <w:pPr>
        <w:pStyle w:val="ConsPlusNormal"/>
        <w:jc w:val="right"/>
        <w:outlineLvl w:val="1"/>
      </w:pPr>
      <w:r>
        <w:t>Приложение N 1</w:t>
      </w:r>
    </w:p>
    <w:p w:rsidR="00941E4A" w:rsidRDefault="00941E4A">
      <w:pPr>
        <w:pStyle w:val="ConsPlusNormal"/>
        <w:jc w:val="right"/>
      </w:pPr>
      <w:r>
        <w:t>к Порядку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</w:pPr>
      <w:r>
        <w:t>Форма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СОГЛАСОВАНО                             УТВЕРЖДАЮ</w:t>
      </w:r>
    </w:p>
    <w:p w:rsidR="00941E4A" w:rsidRDefault="00941E4A">
      <w:pPr>
        <w:pStyle w:val="ConsPlusNonformat"/>
        <w:jc w:val="both"/>
      </w:pPr>
      <w:r>
        <w:t>_____________________________________    __________________________________</w:t>
      </w:r>
    </w:p>
    <w:p w:rsidR="00941E4A" w:rsidRDefault="00941E4A">
      <w:pPr>
        <w:pStyle w:val="ConsPlusNonformat"/>
        <w:jc w:val="both"/>
      </w:pPr>
      <w:proofErr w:type="gramStart"/>
      <w:r>
        <w:t>(наименование должности лица,          (наименование должности лица,</w:t>
      </w:r>
      <w:proofErr w:type="gramEnd"/>
    </w:p>
    <w:p w:rsidR="00941E4A" w:rsidRDefault="00941E4A">
      <w:pPr>
        <w:pStyle w:val="ConsPlusNonformat"/>
        <w:jc w:val="both"/>
      </w:pPr>
      <w:proofErr w:type="gramStart"/>
      <w:r>
        <w:t>согласующего</w:t>
      </w:r>
      <w:proofErr w:type="gramEnd"/>
      <w:r>
        <w:t xml:space="preserve"> бюджетную смету;          утверждающего бюджетную смету;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_________</w:t>
      </w:r>
      <w:r w:rsidR="00994CFB">
        <w:t xml:space="preserve">____________________________  </w:t>
      </w:r>
      <w:r>
        <w:t xml:space="preserve">_________________________________ </w:t>
      </w:r>
      <w:r w:rsidR="00994CFB">
        <w:t xml:space="preserve">наименование </w:t>
      </w:r>
      <w:r>
        <w:t>главно</w:t>
      </w:r>
      <w:r w:rsidR="00994CFB">
        <w:t>го распорядителя           наименование</w:t>
      </w:r>
      <w:r>
        <w:t xml:space="preserve"> главного распорядителя</w:t>
      </w:r>
    </w:p>
    <w:p w:rsidR="00941E4A" w:rsidRDefault="00941E4A">
      <w:pPr>
        <w:pStyle w:val="ConsPlusNonformat"/>
        <w:jc w:val="both"/>
      </w:pPr>
      <w:r>
        <w:t xml:space="preserve">  (распорядителя) бюджетных средств,     (распорядителя) бюджетных средств;</w:t>
      </w:r>
    </w:p>
    <w:p w:rsidR="00941E4A" w:rsidRDefault="00941E4A">
      <w:pPr>
        <w:pStyle w:val="ConsPlusNonformat"/>
        <w:jc w:val="both"/>
      </w:pPr>
      <w:proofErr w:type="gramStart"/>
      <w:r>
        <w:t>наименование учреждения)                наименование учреждения)</w:t>
      </w:r>
      <w:proofErr w:type="gramEnd"/>
    </w:p>
    <w:p w:rsidR="00941E4A" w:rsidRDefault="00941E4A">
      <w:pPr>
        <w:pStyle w:val="ConsPlusNonformat"/>
        <w:jc w:val="both"/>
      </w:pPr>
      <w:r>
        <w:t>_____________  _____________________   _____________  _____________________</w:t>
      </w:r>
    </w:p>
    <w:p w:rsidR="00941E4A" w:rsidRDefault="00941E4A">
      <w:pPr>
        <w:pStyle w:val="ConsPlusNonformat"/>
        <w:jc w:val="both"/>
      </w:pPr>
      <w:r>
        <w:t xml:space="preserve">  (подпись)    (расшифровка подписи)     (подпись) 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              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bookmarkStart w:id="2" w:name="P96"/>
      <w:bookmarkEnd w:id="2"/>
      <w:proofErr w:type="gramStart"/>
      <w:r>
        <w:t>БЮДЖЕТНАЯ СМЕТА НА 20_ ФИНАНСОВЫЙ ГОД (НА ПЛАНОВЫЙ ПЕРИОД 20__</w:t>
      </w:r>
      <w:proofErr w:type="gramEnd"/>
    </w:p>
    <w:p w:rsidR="00941E4A" w:rsidRDefault="00941E4A">
      <w:pPr>
        <w:pStyle w:val="ConsPlusNonformat"/>
        <w:jc w:val="both"/>
      </w:pPr>
      <w:proofErr w:type="gramStart"/>
      <w:r>
        <w:t>И 20__ ГОДОВ) от "___" ___________ 20__ г.</w:t>
      </w:r>
      <w:proofErr w:type="gramEnd"/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Форма по </w:t>
      </w:r>
      <w:hyperlink r:id="rId11" w:history="1">
        <w:r>
          <w:rPr>
            <w:color w:val="0000FF"/>
          </w:rPr>
          <w:t>ОКУД</w:t>
        </w:r>
      </w:hyperlink>
      <w:r>
        <w:t xml:space="preserve"> │0501012│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Получатель бюджетных средств   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Распорядитель бюджетных средств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│</w:t>
      </w:r>
    </w:p>
    <w:p w:rsidR="00941E4A" w:rsidRDefault="00941E4A">
      <w:pPr>
        <w:pStyle w:val="ConsPlusNonformat"/>
        <w:jc w:val="both"/>
      </w:pPr>
      <w:r>
        <w:t>средств                         ____________                по БК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Наименование бюджета            ____________             по </w:t>
      </w:r>
      <w:hyperlink r:id="rId12" w:history="1">
        <w:r>
          <w:rPr>
            <w:color w:val="0000FF"/>
          </w:rPr>
          <w:t>ОКТМО</w:t>
        </w:r>
      </w:hyperlink>
      <w:r>
        <w:t xml:space="preserve">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Единица измерения: руб.         ____________              по ОКЕИ │  </w:t>
      </w:r>
      <w:hyperlink r:id="rId13" w:history="1">
        <w:r>
          <w:rPr>
            <w:color w:val="0000FF"/>
          </w:rPr>
          <w:t>383</w:t>
        </w:r>
      </w:hyperlink>
      <w:r>
        <w:t xml:space="preserve">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sectPr w:rsidR="00941E4A" w:rsidSect="00A4373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41E4A" w:rsidRDefault="00941E4A">
      <w:pPr>
        <w:pStyle w:val="ConsPlusNonformat"/>
        <w:jc w:val="both"/>
      </w:pPr>
      <w:r>
        <w:lastRenderedPageBreak/>
        <w:t xml:space="preserve"> Раздел 1. Расходы, осуществляемые в целях обеспечения выполнения функций</w:t>
      </w:r>
    </w:p>
    <w:p w:rsidR="00941E4A" w:rsidRDefault="00941E4A">
      <w:pPr>
        <w:pStyle w:val="ConsPlusNonformat"/>
        <w:jc w:val="both"/>
      </w:pPr>
      <w:r>
        <w:t xml:space="preserve">        органами местного самоуправления (муниципальными органами),</w:t>
      </w:r>
    </w:p>
    <w:p w:rsidR="00941E4A" w:rsidRDefault="00941E4A">
      <w:pPr>
        <w:pStyle w:val="ConsPlusNonformat"/>
        <w:jc w:val="both"/>
      </w:pPr>
      <w:r>
        <w:t xml:space="preserve">            муниципальными казенными учреждениями,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  <w:vMerge/>
          </w:tcPr>
          <w:p w:rsidR="00941E4A" w:rsidRDefault="00941E4A"/>
        </w:tc>
        <w:tc>
          <w:tcPr>
            <w:tcW w:w="832" w:type="dxa"/>
            <w:vMerge/>
          </w:tcPr>
          <w:p w:rsidR="00941E4A" w:rsidRDefault="00941E4A"/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2471" w:type="dxa"/>
            <w:gridSpan w:val="2"/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8395" w:type="dxa"/>
            <w:gridSpan w:val="7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Раздел 2. Расходы муниципальных органов в части предоставления бюджетных</w:t>
      </w:r>
    </w:p>
    <w:p w:rsidR="00941E4A" w:rsidRDefault="00941E4A">
      <w:pPr>
        <w:pStyle w:val="ConsPlusNonformat"/>
        <w:jc w:val="both"/>
      </w:pPr>
      <w:proofErr w:type="gramStart"/>
      <w:r>
        <w:t>инвестиций и субсидий юридическим лицам (включая субсидии бюджетным</w:t>
      </w:r>
      <w:proofErr w:type="gramEnd"/>
    </w:p>
    <w:p w:rsidR="00941E4A" w:rsidRDefault="00941E4A">
      <w:pPr>
        <w:pStyle w:val="ConsPlusNonformat"/>
        <w:jc w:val="both"/>
      </w:pPr>
      <w:r>
        <w:t xml:space="preserve">    и автономным учреждениям), субсидий, субвенций и иных межбюджетных</w:t>
      </w:r>
    </w:p>
    <w:p w:rsidR="00941E4A" w:rsidRDefault="00941E4A">
      <w:pPr>
        <w:pStyle w:val="ConsPlusNonformat"/>
        <w:jc w:val="both"/>
      </w:pPr>
      <w:r>
        <w:t xml:space="preserve">                          трансфертов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Раздел 3. Иные расходы, не отнесенные к разделам 1 и 2,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2471" w:type="dxa"/>
            <w:gridSpan w:val="2"/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8395" w:type="dxa"/>
            <w:gridSpan w:val="7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sectPr w:rsidR="00941E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Раздел 4. Итого по бюджетной смете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1134"/>
        <w:gridCol w:w="1871"/>
        <w:gridCol w:w="1757"/>
        <w:gridCol w:w="1361"/>
      </w:tblGrid>
      <w:tr w:rsidR="00941E4A">
        <w:tc>
          <w:tcPr>
            <w:tcW w:w="5953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7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</w:t>
            </w:r>
          </w:p>
        </w:tc>
        <w:tc>
          <w:tcPr>
            <w:tcW w:w="1361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 в рублях (рублевый эквивалент)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57" w:type="dxa"/>
            <w:vMerge/>
          </w:tcPr>
          <w:p w:rsidR="00941E4A" w:rsidRDefault="00941E4A"/>
        </w:tc>
        <w:tc>
          <w:tcPr>
            <w:tcW w:w="1361" w:type="dxa"/>
            <w:vMerge/>
          </w:tcPr>
          <w:p w:rsidR="00941E4A" w:rsidRDefault="00941E4A"/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7710" w:type="dxa"/>
            <w:gridSpan w:val="5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7710" w:type="dxa"/>
            <w:gridSpan w:val="5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Руководитель учреждения</w:t>
      </w:r>
    </w:p>
    <w:p w:rsidR="00941E4A" w:rsidRDefault="00941E4A">
      <w:pPr>
        <w:pStyle w:val="ConsPlusNonformat"/>
        <w:jc w:val="both"/>
      </w:pPr>
      <w:r>
        <w:t>(уполномоченное лицо)     _____________  ___________  _____________________</w:t>
      </w:r>
    </w:p>
    <w:p w:rsidR="00941E4A" w:rsidRDefault="00941E4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Исполнитель   _____________  ___________  _____________________ ___________</w:t>
      </w:r>
    </w:p>
    <w:p w:rsidR="00941E4A" w:rsidRDefault="00941E4A">
      <w:pPr>
        <w:pStyle w:val="ConsPlusNonformat"/>
        <w:jc w:val="both"/>
      </w:pPr>
      <w:r>
        <w:t xml:space="preserve">               (должность)    (подпись)   (расшифровка подписи)  (телефон)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397742" w:rsidRDefault="00397742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  <w:outlineLvl w:val="1"/>
      </w:pPr>
      <w:r>
        <w:t>Приложение N 2</w:t>
      </w:r>
    </w:p>
    <w:p w:rsidR="00941E4A" w:rsidRDefault="00941E4A">
      <w:pPr>
        <w:pStyle w:val="ConsPlusNormal"/>
        <w:jc w:val="right"/>
      </w:pPr>
      <w:r>
        <w:t>к Порядку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right"/>
      </w:pPr>
      <w:r>
        <w:t>Форма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СОГЛАСОВАНО                             УТВЕРЖДАЮ</w:t>
      </w:r>
    </w:p>
    <w:p w:rsidR="00941E4A" w:rsidRDefault="00941E4A">
      <w:pPr>
        <w:pStyle w:val="ConsPlusNonformat"/>
        <w:jc w:val="both"/>
      </w:pPr>
      <w:r>
        <w:t>_____________________________________    __________________________________</w:t>
      </w:r>
    </w:p>
    <w:p w:rsidR="00941E4A" w:rsidRDefault="00941E4A">
      <w:pPr>
        <w:pStyle w:val="ConsPlusNonformat"/>
        <w:jc w:val="both"/>
      </w:pPr>
      <w:proofErr w:type="gramStart"/>
      <w:r>
        <w:t>(наименование должности лица,          (наименование должности лица,</w:t>
      </w:r>
      <w:proofErr w:type="gramEnd"/>
    </w:p>
    <w:p w:rsidR="00941E4A" w:rsidRDefault="00941E4A">
      <w:pPr>
        <w:pStyle w:val="ConsPlusNonformat"/>
        <w:jc w:val="both"/>
      </w:pPr>
      <w:proofErr w:type="gramStart"/>
      <w:r>
        <w:t>согласующего</w:t>
      </w:r>
      <w:proofErr w:type="gramEnd"/>
      <w:r>
        <w:t xml:space="preserve"> бюджетную смету;          утверждающего бюджетную смету;</w:t>
      </w:r>
    </w:p>
    <w:p w:rsidR="00FA1123" w:rsidRDefault="00FA1123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_____________________________________    __________________________________</w:t>
      </w:r>
    </w:p>
    <w:p w:rsidR="00941E4A" w:rsidRDefault="00FA1123">
      <w:pPr>
        <w:pStyle w:val="ConsPlusNonformat"/>
        <w:jc w:val="both"/>
      </w:pPr>
      <w:r>
        <w:t xml:space="preserve">  наименование</w:t>
      </w:r>
      <w:r w:rsidR="00941E4A">
        <w:t xml:space="preserve"> главного распорядителя    </w:t>
      </w:r>
      <w:r>
        <w:t xml:space="preserve">наименование </w:t>
      </w:r>
      <w:r w:rsidR="00941E4A">
        <w:t>главного распорядителя</w:t>
      </w:r>
    </w:p>
    <w:p w:rsidR="00941E4A" w:rsidRDefault="00941E4A">
      <w:pPr>
        <w:pStyle w:val="ConsPlusNonformat"/>
        <w:jc w:val="both"/>
      </w:pPr>
      <w:r>
        <w:t xml:space="preserve">  (распорядителя) бюджетных средств,     (распорядителя) бюджетных средств;</w:t>
      </w:r>
    </w:p>
    <w:p w:rsidR="00941E4A" w:rsidRDefault="00941E4A">
      <w:pPr>
        <w:pStyle w:val="ConsPlusNonformat"/>
        <w:jc w:val="both"/>
      </w:pPr>
      <w:proofErr w:type="gramStart"/>
      <w:r>
        <w:t>наименование учреждения)                наименование учреждения)</w:t>
      </w:r>
      <w:proofErr w:type="gramEnd"/>
    </w:p>
    <w:p w:rsidR="00941E4A" w:rsidRDefault="00941E4A">
      <w:pPr>
        <w:pStyle w:val="ConsPlusNonformat"/>
        <w:jc w:val="both"/>
      </w:pPr>
      <w:r>
        <w:t>_____________  _____________________   _____________  _____________________</w:t>
      </w:r>
    </w:p>
    <w:p w:rsidR="00941E4A" w:rsidRDefault="00941E4A">
      <w:pPr>
        <w:pStyle w:val="ConsPlusNonformat"/>
        <w:jc w:val="both"/>
      </w:pPr>
      <w:r>
        <w:t xml:space="preserve">  (подпись)    (расшифровка подписи)     (подпись) 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              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bookmarkStart w:id="3" w:name="P346"/>
      <w:bookmarkEnd w:id="3"/>
      <w:r>
        <w:t xml:space="preserve">     ИЗМЕНЕНИЕ N ___ ПОКАЗАТЕЛЕЙ БЮДЖЕТНОЙ СМЕТЫ НА 20_ ФИНАНСОВЫЙ ГОД</w:t>
      </w:r>
    </w:p>
    <w:p w:rsidR="00941E4A" w:rsidRDefault="00941E4A">
      <w:pPr>
        <w:pStyle w:val="ConsPlusNonformat"/>
        <w:jc w:val="both"/>
      </w:pPr>
      <w:r>
        <w:t xml:space="preserve">    (НА ПЛАНОВЫЙ ПЕРИОД 20</w:t>
      </w:r>
      <w:proofErr w:type="gramStart"/>
      <w:r>
        <w:t>__ И</w:t>
      </w:r>
      <w:proofErr w:type="gramEnd"/>
      <w:r>
        <w:t xml:space="preserve"> 20__ ГОДОВ) от "___" ___________ 20__ г.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Форма по </w:t>
      </w:r>
      <w:hyperlink r:id="rId14" w:history="1">
        <w:r>
          <w:rPr>
            <w:color w:val="0000FF"/>
          </w:rPr>
          <w:t>ОКУД</w:t>
        </w:r>
      </w:hyperlink>
      <w:r>
        <w:t xml:space="preserve"> │0501013│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Дата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Получатель бюджетных средств   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>Распорядитель бюджетных средств ____________ по Перечню (Реестру)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  │       │</w:t>
      </w:r>
    </w:p>
    <w:p w:rsidR="00941E4A" w:rsidRDefault="00941E4A">
      <w:pPr>
        <w:pStyle w:val="ConsPlusNonformat"/>
        <w:jc w:val="both"/>
      </w:pPr>
      <w:r>
        <w:t>средств                         ____________                по БК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Наименование бюджета            ____________             по </w:t>
      </w:r>
      <w:hyperlink r:id="rId15" w:history="1">
        <w:r>
          <w:rPr>
            <w:color w:val="0000FF"/>
          </w:rPr>
          <w:t>ОКТМО</w:t>
        </w:r>
      </w:hyperlink>
      <w:r>
        <w:t xml:space="preserve">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Единица измерения: руб.         ____________              по ОКЕИ │  </w:t>
      </w:r>
      <w:hyperlink r:id="rId16" w:history="1">
        <w:r>
          <w:rPr>
            <w:color w:val="0000FF"/>
          </w:rPr>
          <w:t>383</w:t>
        </w:r>
      </w:hyperlink>
      <w:r>
        <w:t xml:space="preserve">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sectPr w:rsidR="00941E4A">
          <w:pgSz w:w="11905" w:h="16838"/>
          <w:pgMar w:top="1134" w:right="850" w:bottom="1134" w:left="1701" w:header="0" w:footer="0" w:gutter="0"/>
          <w:cols w:space="720"/>
        </w:sectPr>
      </w:pPr>
    </w:p>
    <w:p w:rsidR="00941E4A" w:rsidRDefault="00941E4A">
      <w:pPr>
        <w:pStyle w:val="ConsPlusNonformat"/>
        <w:jc w:val="both"/>
      </w:pPr>
      <w:r>
        <w:lastRenderedPageBreak/>
        <w:t xml:space="preserve"> Раздел 1. Расходы, осуществляемые в целях обеспечения выполнения функций</w:t>
      </w:r>
    </w:p>
    <w:p w:rsidR="00941E4A" w:rsidRDefault="00941E4A">
      <w:pPr>
        <w:pStyle w:val="ConsPlusNonformat"/>
        <w:jc w:val="both"/>
      </w:pPr>
      <w:r>
        <w:t xml:space="preserve">        органами местного самоуправления (муниципальными органами),</w:t>
      </w:r>
    </w:p>
    <w:p w:rsidR="00941E4A" w:rsidRDefault="00941E4A">
      <w:pPr>
        <w:pStyle w:val="ConsPlusNonformat"/>
        <w:jc w:val="both"/>
      </w:pPr>
      <w:r>
        <w:t xml:space="preserve">            муниципальными казенными учреждениями,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Раздел 2. Расходы муниципальных органов в части предоставления бюджетных</w:t>
      </w:r>
    </w:p>
    <w:p w:rsidR="00941E4A" w:rsidRDefault="00941E4A">
      <w:pPr>
        <w:pStyle w:val="ConsPlusNonformat"/>
        <w:jc w:val="both"/>
      </w:pPr>
      <w:proofErr w:type="gramStart"/>
      <w:r>
        <w:t>инвестиций и субсидий юридическим лицам (включая субсидии бюджетным</w:t>
      </w:r>
      <w:proofErr w:type="gramEnd"/>
    </w:p>
    <w:p w:rsidR="00941E4A" w:rsidRDefault="00941E4A">
      <w:pPr>
        <w:pStyle w:val="ConsPlusNonformat"/>
        <w:jc w:val="both"/>
      </w:pPr>
      <w:r>
        <w:t xml:space="preserve">    и автономным учреждениям), субсидий, субвенций и иных межбюджетных</w:t>
      </w:r>
    </w:p>
    <w:p w:rsidR="00941E4A" w:rsidRDefault="00941E4A">
      <w:pPr>
        <w:pStyle w:val="ConsPlusNonformat"/>
        <w:jc w:val="both"/>
      </w:pPr>
      <w:r>
        <w:t xml:space="preserve">                          трансфертов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lastRenderedPageBreak/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Раздел 3. Иные расходы, не отнесенные к разделам 1 и 2,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2"/>
        <w:gridCol w:w="904"/>
        <w:gridCol w:w="1276"/>
        <w:gridCol w:w="952"/>
        <w:gridCol w:w="1036"/>
        <w:gridCol w:w="1756"/>
        <w:gridCol w:w="1360"/>
      </w:tblGrid>
      <w:tr w:rsidR="00941E4A">
        <w:tc>
          <w:tcPr>
            <w:tcW w:w="1639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68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6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0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639" w:type="dxa"/>
            <w:vMerge/>
          </w:tcPr>
          <w:p w:rsidR="00941E4A" w:rsidRDefault="00941E4A"/>
        </w:tc>
        <w:tc>
          <w:tcPr>
            <w:tcW w:w="832" w:type="dxa"/>
            <w:vMerge/>
          </w:tcPr>
          <w:p w:rsidR="00941E4A" w:rsidRDefault="00941E4A"/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756" w:type="dxa"/>
            <w:vMerge/>
          </w:tcPr>
          <w:p w:rsidR="00941E4A" w:rsidRDefault="00941E4A"/>
        </w:tc>
        <w:tc>
          <w:tcPr>
            <w:tcW w:w="1360" w:type="dxa"/>
            <w:vMerge/>
          </w:tcPr>
          <w:p w:rsidR="00941E4A" w:rsidRDefault="00941E4A"/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941E4A" w:rsidRDefault="00941E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  <w:jc w:val="center"/>
            </w:pPr>
            <w:r>
              <w:t>8</w:t>
            </w: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639" w:type="dxa"/>
          </w:tcPr>
          <w:p w:rsidR="00941E4A" w:rsidRDefault="00941E4A">
            <w:pPr>
              <w:pStyle w:val="ConsPlusNormal"/>
            </w:pPr>
          </w:p>
        </w:tc>
        <w:tc>
          <w:tcPr>
            <w:tcW w:w="83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2471" w:type="dxa"/>
            <w:gridSpan w:val="2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both"/>
            </w:pPr>
            <w:r>
              <w:t>Итого по коду БК (по коду раздела)</w:t>
            </w:r>
          </w:p>
        </w:tc>
        <w:tc>
          <w:tcPr>
            <w:tcW w:w="90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27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952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03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6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8395" w:type="dxa"/>
            <w:gridSpan w:val="7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0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sectPr w:rsidR="00941E4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 xml:space="preserve">   Раздел 4. Итого по изменениям показателей бюджетной сметы на 20__ год</w:t>
      </w:r>
    </w:p>
    <w:p w:rsidR="00941E4A" w:rsidRDefault="00941E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1134"/>
        <w:gridCol w:w="1871"/>
        <w:gridCol w:w="1757"/>
        <w:gridCol w:w="1361"/>
      </w:tblGrid>
      <w:tr w:rsidR="00941E4A">
        <w:tc>
          <w:tcPr>
            <w:tcW w:w="5953" w:type="dxa"/>
            <w:gridSpan w:val="4"/>
          </w:tcPr>
          <w:p w:rsidR="00941E4A" w:rsidRDefault="00941E4A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57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  <w:tc>
          <w:tcPr>
            <w:tcW w:w="1361" w:type="dxa"/>
            <w:vMerge w:val="restart"/>
          </w:tcPr>
          <w:p w:rsidR="00941E4A" w:rsidRDefault="00941E4A">
            <w:pPr>
              <w:pStyle w:val="ConsPlusNormal"/>
              <w:jc w:val="center"/>
            </w:pPr>
            <w:r>
              <w:t>Сумма на 20__ год</w:t>
            </w:r>
            <w:proofErr w:type="gramStart"/>
            <w:r>
              <w:t xml:space="preserve"> (+, -) </w:t>
            </w:r>
            <w:proofErr w:type="gramEnd"/>
            <w:r>
              <w:t>в рублях (рублевый эквивалент)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57" w:type="dxa"/>
            <w:vMerge/>
          </w:tcPr>
          <w:p w:rsidR="00941E4A" w:rsidRDefault="00941E4A"/>
        </w:tc>
        <w:tc>
          <w:tcPr>
            <w:tcW w:w="1361" w:type="dxa"/>
            <w:vMerge/>
          </w:tcPr>
          <w:p w:rsidR="00941E4A" w:rsidRDefault="00941E4A"/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41E4A" w:rsidRDefault="00941E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41E4A" w:rsidRDefault="00941E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41E4A" w:rsidRDefault="00941E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41E4A" w:rsidRDefault="00941E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  <w:jc w:val="center"/>
            </w:pPr>
            <w:r>
              <w:t>6</w:t>
            </w: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58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134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871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757" w:type="dxa"/>
          </w:tcPr>
          <w:p w:rsidR="00941E4A" w:rsidRDefault="00941E4A">
            <w:pPr>
              <w:pStyle w:val="ConsPlusNormal"/>
            </w:pP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</w:tblBorders>
        </w:tblPrEx>
        <w:tc>
          <w:tcPr>
            <w:tcW w:w="7710" w:type="dxa"/>
            <w:gridSpan w:val="5"/>
            <w:tcBorders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  <w:tr w:rsidR="00941E4A">
        <w:tblPrEx>
          <w:tblBorders>
            <w:left w:val="nil"/>
            <w:insideH w:val="nil"/>
          </w:tblBorders>
        </w:tblPrEx>
        <w:tc>
          <w:tcPr>
            <w:tcW w:w="7710" w:type="dxa"/>
            <w:gridSpan w:val="5"/>
            <w:tcBorders>
              <w:top w:val="nil"/>
              <w:left w:val="nil"/>
              <w:bottom w:val="nil"/>
            </w:tcBorders>
          </w:tcPr>
          <w:p w:rsidR="00941E4A" w:rsidRDefault="00941E4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61" w:type="dxa"/>
          </w:tcPr>
          <w:p w:rsidR="00941E4A" w:rsidRDefault="00941E4A">
            <w:pPr>
              <w:pStyle w:val="ConsPlusNormal"/>
            </w:pPr>
          </w:p>
        </w:tc>
      </w:tr>
    </w:tbl>
    <w:p w:rsidR="00941E4A" w:rsidRDefault="00941E4A">
      <w:pPr>
        <w:pStyle w:val="ConsPlusNormal"/>
        <w:jc w:val="both"/>
      </w:pP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Номер страницы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Всего страниц  │       │</w:t>
      </w:r>
    </w:p>
    <w:p w:rsidR="00941E4A" w:rsidRDefault="00941E4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Руководитель учреждения</w:t>
      </w:r>
    </w:p>
    <w:p w:rsidR="00941E4A" w:rsidRDefault="00941E4A">
      <w:pPr>
        <w:pStyle w:val="ConsPlusNonformat"/>
        <w:jc w:val="both"/>
      </w:pPr>
      <w:r>
        <w:t>(уполномоченное лицо)     _____________  ___________  _____________________</w:t>
      </w:r>
    </w:p>
    <w:p w:rsidR="00941E4A" w:rsidRDefault="00941E4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Исполнитель   _____________  ___________  _____________________ ___________</w:t>
      </w:r>
    </w:p>
    <w:p w:rsidR="00941E4A" w:rsidRDefault="00941E4A">
      <w:pPr>
        <w:pStyle w:val="ConsPlusNonformat"/>
        <w:jc w:val="both"/>
      </w:pPr>
      <w:r>
        <w:t xml:space="preserve">               (должность)    (подпись)   (расшифровка подписи)  (телефон)</w:t>
      </w:r>
    </w:p>
    <w:p w:rsidR="00941E4A" w:rsidRDefault="00941E4A">
      <w:pPr>
        <w:pStyle w:val="ConsPlusNonformat"/>
        <w:jc w:val="both"/>
      </w:pPr>
    </w:p>
    <w:p w:rsidR="00941E4A" w:rsidRDefault="00941E4A">
      <w:pPr>
        <w:pStyle w:val="ConsPlusNonformat"/>
        <w:jc w:val="both"/>
      </w:pPr>
      <w:r>
        <w:t>"___" ___________ 20__ г.</w:t>
      </w: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C06" w:rsidRDefault="003E7C06"/>
    <w:sectPr w:rsidR="003E7C06" w:rsidSect="00A7336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E4A"/>
    <w:rsid w:val="00007777"/>
    <w:rsid w:val="00014499"/>
    <w:rsid w:val="00072273"/>
    <w:rsid w:val="0008786B"/>
    <w:rsid w:val="0009723F"/>
    <w:rsid w:val="00170DE5"/>
    <w:rsid w:val="00186CD3"/>
    <w:rsid w:val="001A6BBF"/>
    <w:rsid w:val="0022053C"/>
    <w:rsid w:val="00221A6E"/>
    <w:rsid w:val="0024775C"/>
    <w:rsid w:val="00257F97"/>
    <w:rsid w:val="00272558"/>
    <w:rsid w:val="00277B10"/>
    <w:rsid w:val="002B3A99"/>
    <w:rsid w:val="002E7EA3"/>
    <w:rsid w:val="00351E6B"/>
    <w:rsid w:val="00397742"/>
    <w:rsid w:val="003A2B8D"/>
    <w:rsid w:val="003D7AF3"/>
    <w:rsid w:val="003E7C06"/>
    <w:rsid w:val="004E099E"/>
    <w:rsid w:val="00501FE8"/>
    <w:rsid w:val="005079F5"/>
    <w:rsid w:val="00572B35"/>
    <w:rsid w:val="005A6FE4"/>
    <w:rsid w:val="005C5982"/>
    <w:rsid w:val="005D5853"/>
    <w:rsid w:val="00606F78"/>
    <w:rsid w:val="0065215A"/>
    <w:rsid w:val="006604AA"/>
    <w:rsid w:val="006A3522"/>
    <w:rsid w:val="006C0FFE"/>
    <w:rsid w:val="006C4032"/>
    <w:rsid w:val="006C727C"/>
    <w:rsid w:val="00703DAA"/>
    <w:rsid w:val="008304E3"/>
    <w:rsid w:val="00881511"/>
    <w:rsid w:val="00941E4A"/>
    <w:rsid w:val="0094713C"/>
    <w:rsid w:val="009672DF"/>
    <w:rsid w:val="00994CFB"/>
    <w:rsid w:val="009F556A"/>
    <w:rsid w:val="00A14B82"/>
    <w:rsid w:val="00A4373A"/>
    <w:rsid w:val="00A845FA"/>
    <w:rsid w:val="00A97EB3"/>
    <w:rsid w:val="00AB05A2"/>
    <w:rsid w:val="00B37066"/>
    <w:rsid w:val="00BD132C"/>
    <w:rsid w:val="00CA6CBF"/>
    <w:rsid w:val="00CE1E94"/>
    <w:rsid w:val="00D03025"/>
    <w:rsid w:val="00D206E9"/>
    <w:rsid w:val="00D23449"/>
    <w:rsid w:val="00D63DEF"/>
    <w:rsid w:val="00DA1FA7"/>
    <w:rsid w:val="00DC1970"/>
    <w:rsid w:val="00DC37CF"/>
    <w:rsid w:val="00DF19CF"/>
    <w:rsid w:val="00E33259"/>
    <w:rsid w:val="00E72348"/>
    <w:rsid w:val="00E8798D"/>
    <w:rsid w:val="00ED1E40"/>
    <w:rsid w:val="00F27BAE"/>
    <w:rsid w:val="00F91351"/>
    <w:rsid w:val="00FA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8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E8798D"/>
    <w:pPr>
      <w:keepNext/>
      <w:ind w:left="709"/>
      <w:outlineLvl w:val="1"/>
    </w:pPr>
    <w:rPr>
      <w:sz w:val="28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E87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98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E8798D"/>
    <w:rPr>
      <w:sz w:val="28"/>
    </w:rPr>
  </w:style>
  <w:style w:type="character" w:customStyle="1" w:styleId="30">
    <w:name w:val="Заголовок 3 Знак"/>
    <w:basedOn w:val="a0"/>
    <w:link w:val="3"/>
    <w:rsid w:val="00E8798D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87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E8798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E8798D"/>
    <w:rPr>
      <w:i/>
      <w:iCs/>
    </w:rPr>
  </w:style>
  <w:style w:type="paragraph" w:styleId="a6">
    <w:name w:val="List Paragraph"/>
    <w:basedOn w:val="a"/>
    <w:uiPriority w:val="99"/>
    <w:qFormat/>
    <w:rsid w:val="00E87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41E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Nonformat">
    <w:name w:val="ConsPlusNonformat"/>
    <w:rsid w:val="00941E4A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E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941E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75C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C"/>
    <w:rPr>
      <w:rFonts w:ascii="Tahoma" w:hAnsi="Tahoma" w:cs="Tahoma"/>
    </w:rPr>
  </w:style>
  <w:style w:type="paragraph" w:styleId="a9">
    <w:name w:val="List"/>
    <w:basedOn w:val="a"/>
    <w:rsid w:val="0024775C"/>
    <w:pPr>
      <w:widowControl w:val="0"/>
      <w:ind w:left="283" w:hanging="283"/>
    </w:pPr>
  </w:style>
  <w:style w:type="paragraph" w:styleId="aa">
    <w:name w:val="caption"/>
    <w:basedOn w:val="a"/>
    <w:qFormat/>
    <w:rsid w:val="0024775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24775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24775C"/>
    <w:rPr>
      <w:rFonts w:ascii="Arial" w:hAnsi="Arial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2477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775C"/>
  </w:style>
  <w:style w:type="table" w:styleId="ad">
    <w:name w:val="Table Grid"/>
    <w:basedOn w:val="a1"/>
    <w:uiPriority w:val="59"/>
    <w:rsid w:val="00D0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8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E8798D"/>
    <w:pPr>
      <w:keepNext/>
      <w:ind w:left="709"/>
      <w:outlineLvl w:val="1"/>
    </w:pPr>
    <w:rPr>
      <w:sz w:val="28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E87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98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E8798D"/>
    <w:rPr>
      <w:sz w:val="28"/>
    </w:rPr>
  </w:style>
  <w:style w:type="character" w:customStyle="1" w:styleId="30">
    <w:name w:val="Заголовок 3 Знак"/>
    <w:basedOn w:val="a0"/>
    <w:link w:val="3"/>
    <w:rsid w:val="00E8798D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87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E8798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E8798D"/>
    <w:rPr>
      <w:i/>
      <w:iCs/>
    </w:rPr>
  </w:style>
  <w:style w:type="paragraph" w:styleId="a6">
    <w:name w:val="List Paragraph"/>
    <w:basedOn w:val="a"/>
    <w:uiPriority w:val="99"/>
    <w:qFormat/>
    <w:rsid w:val="00E87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41E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Nonformat">
    <w:name w:val="ConsPlusNonformat"/>
    <w:rsid w:val="00941E4A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E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941E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75C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C"/>
    <w:rPr>
      <w:rFonts w:ascii="Tahoma" w:hAnsi="Tahoma" w:cs="Tahoma"/>
    </w:rPr>
  </w:style>
  <w:style w:type="paragraph" w:styleId="a9">
    <w:name w:val="List"/>
    <w:basedOn w:val="a"/>
    <w:rsid w:val="0024775C"/>
    <w:pPr>
      <w:widowControl w:val="0"/>
      <w:ind w:left="283" w:hanging="283"/>
    </w:pPr>
  </w:style>
  <w:style w:type="paragraph" w:styleId="aa">
    <w:name w:val="caption"/>
    <w:basedOn w:val="a"/>
    <w:qFormat/>
    <w:rsid w:val="0024775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24775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24775C"/>
    <w:rPr>
      <w:rFonts w:ascii="Arial" w:hAnsi="Arial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24775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4775C"/>
    <w:rPr>
      <w:lang w:val="x-none" w:eastAsia="x-none"/>
    </w:rPr>
  </w:style>
  <w:style w:type="table" w:styleId="ad">
    <w:name w:val="Table Grid"/>
    <w:basedOn w:val="a1"/>
    <w:uiPriority w:val="59"/>
    <w:rsid w:val="00D0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8FFA0FAEBC74B2071D96289E5242B0192FAC623778FEF792095798D73370V1NFJ" TargetMode="External"/><Relationship Id="rId13" Type="http://schemas.openxmlformats.org/officeDocument/2006/relationships/hyperlink" Target="consultantplus://offline/ref=C6DF8FFA0FAEBC74B207039B3EF20F48B41579A26D3372A9ABCD520ACFDE39275895F6961EF0624DVEN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F8FFA0FAEBC74B207039B3EF20F48B41277A66B3172A9ABCD520ACFDE39275895F6961EF16B4DVEN3J" TargetMode="External"/><Relationship Id="rId12" Type="http://schemas.openxmlformats.org/officeDocument/2006/relationships/hyperlink" Target="consultantplus://offline/ref=C6DF8FFA0FAEBC74B207039B3EF20F48B71678A86A3572A9ABCD520ACFVDNE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DF8FFA0FAEBC74B207039B3EF20F48B41579A26D3372A9ABCD520ACFDE39275895F6961EF0624DVEN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F8FFA0FAEBC74B207039B3EF20F48B41071A46A3D72A9ABCD520ACFDE39275895F6941FF8V6N8J" TargetMode="External"/><Relationship Id="rId11" Type="http://schemas.openxmlformats.org/officeDocument/2006/relationships/hyperlink" Target="consultantplus://offline/ref=C6DF8FFA0FAEBC74B207039B3EF20F48B41A75A8683772A9ABCD520ACFVDNE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6DF8FFA0FAEBC74B207039B3EF20F48B71678A86A3572A9ABCD520ACFVDNEJ" TargetMode="External"/><Relationship Id="rId10" Type="http://schemas.openxmlformats.org/officeDocument/2006/relationships/hyperlink" Target="consultantplus://offline/ref=C6DF8FFA0FAEBC74B207039B3EF20F48B41277A66B3172A9ABCD520ACFDE39275895F6961EF16B4DVEN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F8FFA0FAEBC74B207039B3EF20F48B41071A46A3D72A9ABCD520ACFDE39275895F6941FF8V6N8J" TargetMode="External"/><Relationship Id="rId14" Type="http://schemas.openxmlformats.org/officeDocument/2006/relationships/hyperlink" Target="consultantplus://offline/ref=C6DF8FFA0FAEBC74B207039B3EF20F48B41A75A8683772A9ABCD520ACFVD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2018-05-22T13:17:00Z</cp:lastPrinted>
  <dcterms:created xsi:type="dcterms:W3CDTF">2018-02-14T09:13:00Z</dcterms:created>
  <dcterms:modified xsi:type="dcterms:W3CDTF">2018-05-31T12:08:00Z</dcterms:modified>
</cp:coreProperties>
</file>