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3" w:rsidRDefault="00D22DA0" w:rsidP="00F06598">
      <w:pPr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55pt;margin-top:-23.95pt;width:54.75pt;height:63pt;z-index:1" filled="t">
            <v:imagedata r:id="rId8" o:title=""/>
            <o:lock v:ext="edit" aspectratio="f"/>
          </v:shape>
          <o:OLEObject Type="Embed" ProgID="StaticMetafile" ShapeID="_x0000_s1026" DrawAspect="Content" ObjectID="_1578399748" r:id="rId9"/>
        </w:pict>
      </w:r>
    </w:p>
    <w:p w:rsidR="00D12B63" w:rsidRDefault="00D12B63" w:rsidP="00F06598">
      <w:pPr>
        <w:spacing w:after="0" w:line="240" w:lineRule="auto"/>
        <w:rPr>
          <w:rFonts w:cs="Calibri"/>
        </w:rPr>
      </w:pPr>
    </w:p>
    <w:p w:rsidR="00D12B63" w:rsidRDefault="00D12B63" w:rsidP="00F06598">
      <w:pPr>
        <w:spacing w:after="0" w:line="240" w:lineRule="auto"/>
        <w:rPr>
          <w:rFonts w:cs="Calibri"/>
        </w:rPr>
      </w:pPr>
    </w:p>
    <w:p w:rsidR="00D12B63" w:rsidRDefault="00D12B63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D12B63" w:rsidRDefault="00D12B63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КОРОБЕЦКОГО СЕЛЬСКОГО ПОСЕЛЕНИЯ </w:t>
      </w:r>
    </w:p>
    <w:p w:rsidR="00D12B63" w:rsidRDefault="00D12B63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ЕЛЬНИНСКОГО  РАЙОНА СМОЛЕНСКОЙ ОБЛАСТИ</w:t>
      </w:r>
    </w:p>
    <w:p w:rsidR="00D12B63" w:rsidRDefault="00D12B63" w:rsidP="00F06598">
      <w:pPr>
        <w:spacing w:after="0" w:line="240" w:lineRule="auto"/>
        <w:jc w:val="center"/>
        <w:rPr>
          <w:rFonts w:cs="Calibri"/>
        </w:rPr>
      </w:pPr>
    </w:p>
    <w:p w:rsidR="00D12B63" w:rsidRDefault="00D12B63" w:rsidP="00F06598">
      <w:pPr>
        <w:spacing w:after="0" w:line="240" w:lineRule="auto"/>
        <w:jc w:val="center"/>
        <w:rPr>
          <w:rFonts w:cs="Calibri"/>
        </w:rPr>
      </w:pPr>
    </w:p>
    <w:p w:rsidR="00D12B63" w:rsidRDefault="00D12B63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12B63" w:rsidRDefault="00D12B63" w:rsidP="00F06598">
      <w:pPr>
        <w:spacing w:after="0" w:line="240" w:lineRule="auto"/>
        <w:rPr>
          <w:rFonts w:cs="Calibri"/>
        </w:rPr>
      </w:pPr>
    </w:p>
    <w:p w:rsidR="00D12B63" w:rsidRDefault="00D12B63" w:rsidP="00F06598">
      <w:pPr>
        <w:spacing w:after="0" w:line="240" w:lineRule="auto"/>
        <w:rPr>
          <w:rFonts w:cs="Calibri"/>
        </w:rPr>
      </w:pPr>
    </w:p>
    <w:p w:rsidR="00D12B63" w:rsidRDefault="00D12B63" w:rsidP="00F06598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300A06">
        <w:rPr>
          <w:rFonts w:ascii="Times New Roman" w:hAnsi="Times New Roman"/>
          <w:sz w:val="28"/>
        </w:rPr>
        <w:t>2.01.2018 года № 10</w:t>
      </w:r>
    </w:p>
    <w:p w:rsidR="00D12B63" w:rsidRDefault="00D12B63" w:rsidP="00F06598">
      <w:pPr>
        <w:spacing w:after="0" w:line="240" w:lineRule="auto"/>
        <w:ind w:right="4819"/>
        <w:jc w:val="both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D12B63" w:rsidRPr="004163C7" w:rsidTr="004163C7">
        <w:tc>
          <w:tcPr>
            <w:tcW w:w="4786" w:type="dxa"/>
          </w:tcPr>
          <w:p w:rsidR="00D12B63" w:rsidRPr="004163C7" w:rsidRDefault="00D12B63" w:rsidP="004163C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163C7">
              <w:rPr>
                <w:rFonts w:ascii="Times New Roman" w:hAnsi="Times New Roman"/>
                <w:sz w:val="28"/>
                <w:lang w:eastAsia="ru-RU"/>
              </w:rPr>
              <w:t>Об утверждении Положения о проведении аттестации муниципальных служа</w:t>
            </w:r>
            <w:r>
              <w:rPr>
                <w:rFonts w:ascii="Times New Roman" w:hAnsi="Times New Roman"/>
                <w:sz w:val="28"/>
                <w:lang w:eastAsia="ru-RU"/>
              </w:rPr>
              <w:t>щих Администрации  Коробецкого</w:t>
            </w:r>
            <w:r w:rsidRPr="004163C7">
              <w:rPr>
                <w:rFonts w:ascii="Times New Roman" w:hAnsi="Times New Roman"/>
                <w:sz w:val="28"/>
                <w:lang w:eastAsia="ru-RU"/>
              </w:rPr>
              <w:t xml:space="preserve"> сельского поселения Ельнинского   района Смоленской области </w:t>
            </w:r>
          </w:p>
        </w:tc>
      </w:tr>
    </w:tbl>
    <w:p w:rsidR="00D12B63" w:rsidRDefault="00D12B63" w:rsidP="00F06598">
      <w:pPr>
        <w:spacing w:after="0" w:line="240" w:lineRule="auto"/>
        <w:ind w:right="4819"/>
        <w:jc w:val="both"/>
        <w:rPr>
          <w:rFonts w:cs="Calibri"/>
        </w:rPr>
      </w:pPr>
    </w:p>
    <w:p w:rsidR="00D12B63" w:rsidRDefault="00D12B63" w:rsidP="00F06598">
      <w:pPr>
        <w:rPr>
          <w:rFonts w:ascii="Times New Roman" w:hAnsi="Times New Roman"/>
        </w:rPr>
      </w:pPr>
    </w:p>
    <w:p w:rsidR="00D12B63" w:rsidRPr="00BF25A2" w:rsidRDefault="00D12B63" w:rsidP="00BF25A2">
      <w:pPr>
        <w:pStyle w:val="ConsPlusTitle0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hyperlink r:id="rId10" w:anchor="dst100158" w:history="1"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от 02.03.2007 года №</w:t>
        </w:r>
        <w:r w:rsidRPr="0045262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25-ФЗ</w:t>
        </w:r>
        <w:r w:rsidRPr="0045262D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br/>
        </w:r>
        <w:r w:rsidRPr="0045262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"О муниципальной службе в Российской Федерации"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 Коробецкого сельского поселения Ельнинского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Постановляет:</w:t>
      </w:r>
    </w:p>
    <w:p w:rsidR="00D12B63" w:rsidRDefault="00D12B63" w:rsidP="00F06598">
      <w:pPr>
        <w:pStyle w:val="ConsPlusTitle0"/>
        <w:widowControl/>
        <w:jc w:val="both"/>
        <w:rPr>
          <w:rFonts w:ascii="Tahoma" w:hAnsi="Tahoma" w:cs="Tahoma"/>
          <w:b w:val="0"/>
          <w:bCs w:val="0"/>
          <w:color w:val="333333"/>
          <w:shd w:val="clear" w:color="auto" w:fill="EFEFF7"/>
        </w:rPr>
      </w:pPr>
    </w:p>
    <w:p w:rsidR="00D12B63" w:rsidRDefault="00D12B63" w:rsidP="00F06598">
      <w:pPr>
        <w:pStyle w:val="ConsPlusTitle0"/>
        <w:widowControl/>
        <w:jc w:val="both"/>
        <w:rPr>
          <w:rFonts w:ascii="Tahoma" w:hAnsi="Tahoma" w:cs="Tahoma"/>
          <w:b w:val="0"/>
          <w:bCs w:val="0"/>
          <w:color w:val="333333"/>
          <w:shd w:val="clear" w:color="auto" w:fill="EFEFF7"/>
        </w:rPr>
      </w:pPr>
    </w:p>
    <w:p w:rsidR="00D12B63" w:rsidRDefault="00D12B63" w:rsidP="00F06598">
      <w:pPr>
        <w:pStyle w:val="ConsPlusTitle0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06598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r w:rsidRPr="00F06598">
        <w:rPr>
          <w:rFonts w:ascii="Times New Roman" w:hAnsi="Times New Roman" w:cs="Times New Roman"/>
          <w:b w:val="0"/>
          <w:sz w:val="28"/>
        </w:rPr>
        <w:t xml:space="preserve">Положение о проведении аттестации муниципальных служащих Администрации </w:t>
      </w:r>
      <w:r>
        <w:rPr>
          <w:rFonts w:ascii="Times New Roman" w:hAnsi="Times New Roman" w:cs="Times New Roman"/>
          <w:b w:val="0"/>
          <w:sz w:val="28"/>
        </w:rPr>
        <w:t xml:space="preserve">Коробецкого сельского поселения Ельнинского </w:t>
      </w:r>
      <w:r w:rsidRPr="00F06598">
        <w:rPr>
          <w:rFonts w:ascii="Times New Roman" w:hAnsi="Times New Roman" w:cs="Times New Roman"/>
          <w:b w:val="0"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2B63" w:rsidRDefault="00D12B63" w:rsidP="00F06598">
      <w:pPr>
        <w:pStyle w:val="ConsPlusTitle0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подписания и подлежит обнародованию.</w:t>
      </w:r>
    </w:p>
    <w:p w:rsidR="00D12B63" w:rsidRDefault="00D12B63" w:rsidP="00F06598">
      <w:pPr>
        <w:tabs>
          <w:tab w:val="left" w:pos="7965"/>
        </w:tabs>
        <w:spacing w:after="0" w:line="240" w:lineRule="auto"/>
        <w:ind w:firstLine="850"/>
        <w:jc w:val="both"/>
        <w:rPr>
          <w:rFonts w:cs="Calibri"/>
        </w:rPr>
      </w:pPr>
    </w:p>
    <w:p w:rsidR="00D12B63" w:rsidRDefault="00D12B63" w:rsidP="00F06598">
      <w:pPr>
        <w:tabs>
          <w:tab w:val="left" w:pos="7965"/>
        </w:tabs>
        <w:spacing w:after="0" w:line="240" w:lineRule="auto"/>
        <w:ind w:firstLine="850"/>
        <w:jc w:val="both"/>
        <w:rPr>
          <w:rFonts w:cs="Calibri"/>
        </w:rPr>
      </w:pPr>
    </w:p>
    <w:p w:rsidR="00D12B63" w:rsidRDefault="00D12B63" w:rsidP="00F06598">
      <w:pPr>
        <w:spacing w:after="0" w:line="240" w:lineRule="auto"/>
        <w:ind w:firstLine="850"/>
        <w:jc w:val="both"/>
        <w:rPr>
          <w:rFonts w:cs="Calibri"/>
        </w:rPr>
      </w:pPr>
    </w:p>
    <w:p w:rsidR="00D12B63" w:rsidRDefault="00D12B63" w:rsidP="00F06598">
      <w:pPr>
        <w:spacing w:after="0" w:line="240" w:lineRule="auto"/>
        <w:ind w:firstLine="850"/>
        <w:jc w:val="both"/>
        <w:rPr>
          <w:rFonts w:cs="Calibri"/>
        </w:rPr>
      </w:pPr>
    </w:p>
    <w:p w:rsidR="00D12B63" w:rsidRDefault="00D12B63" w:rsidP="00F06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12B63" w:rsidRDefault="00D12B63" w:rsidP="00F06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Коробецкого сельского поселения </w:t>
      </w:r>
    </w:p>
    <w:p w:rsidR="00D12B63" w:rsidRDefault="00D12B63" w:rsidP="00F06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Ельнинского района Смоленской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И.В.Буряков</w:t>
      </w: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D12B63" w:rsidRDefault="00D12B63" w:rsidP="0045262D">
      <w:pPr>
        <w:pStyle w:val="consplusnormal"/>
        <w:tabs>
          <w:tab w:val="right" w:pos="935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D12B63" w:rsidRPr="00AA3C02" w:rsidRDefault="00D12B63" w:rsidP="0045262D">
      <w:pPr>
        <w:pStyle w:val="consplusnormal"/>
        <w:tabs>
          <w:tab w:val="right" w:pos="9355"/>
        </w:tabs>
        <w:spacing w:before="0" w:beforeAutospacing="0" w:after="0" w:afterAutospacing="0"/>
        <w:jc w:val="right"/>
        <w:rPr>
          <w:sz w:val="28"/>
          <w:szCs w:val="28"/>
        </w:rPr>
      </w:pPr>
      <w:r w:rsidRPr="00AA3C02">
        <w:rPr>
          <w:sz w:val="28"/>
          <w:szCs w:val="28"/>
        </w:rPr>
        <w:lastRenderedPageBreak/>
        <w:t>УТВЕРЖДЕНО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AA3C02">
        <w:rPr>
          <w:sz w:val="28"/>
          <w:szCs w:val="28"/>
        </w:rPr>
        <w:t>Постановлением Администрации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Pr="00AA3C02">
        <w:rPr>
          <w:sz w:val="28"/>
          <w:szCs w:val="28"/>
        </w:rPr>
        <w:t xml:space="preserve"> сельского поселения</w:t>
      </w:r>
    </w:p>
    <w:p w:rsidR="00D12B63" w:rsidRDefault="00D12B63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Ельнинского</w:t>
      </w:r>
      <w:r w:rsidRPr="00AA3C02">
        <w:rPr>
          <w:sz w:val="28"/>
          <w:szCs w:val="28"/>
        </w:rPr>
        <w:t xml:space="preserve"> района Смоленской области</w:t>
      </w:r>
    </w:p>
    <w:p w:rsidR="00D12B63" w:rsidRDefault="00D12B63" w:rsidP="009F1CBD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.                                                                    от 1</w:t>
      </w:r>
      <w:r w:rsidR="00300A06">
        <w:rPr>
          <w:sz w:val="28"/>
          <w:szCs w:val="28"/>
        </w:rPr>
        <w:t>2</w:t>
      </w:r>
      <w:r>
        <w:rPr>
          <w:sz w:val="28"/>
          <w:szCs w:val="28"/>
        </w:rPr>
        <w:t>.01.2018</w:t>
      </w:r>
      <w:r w:rsidR="00300A0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0A06">
        <w:rPr>
          <w:sz w:val="28"/>
          <w:szCs w:val="28"/>
        </w:rPr>
        <w:t xml:space="preserve"> 10</w:t>
      </w:r>
    </w:p>
    <w:p w:rsidR="00D12B63" w:rsidRDefault="00D12B63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</w:p>
    <w:p w:rsidR="00D12B63" w:rsidRPr="00AA3C02" w:rsidRDefault="00D12B63" w:rsidP="00AA3C02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</w:p>
    <w:p w:rsidR="00D12B63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i/>
          <w:iCs/>
          <w:sz w:val="28"/>
          <w:szCs w:val="28"/>
        </w:rPr>
      </w:pPr>
      <w:r w:rsidRPr="00B56909">
        <w:rPr>
          <w:rFonts w:ascii="Georgia" w:hAnsi="Georgia"/>
          <w:i/>
          <w:iCs/>
          <w:sz w:val="28"/>
          <w:szCs w:val="28"/>
        </w:rPr>
        <w:t> </w:t>
      </w:r>
    </w:p>
    <w:p w:rsidR="00D12B63" w:rsidRPr="00B56909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sz w:val="18"/>
          <w:szCs w:val="18"/>
        </w:rPr>
      </w:pPr>
    </w:p>
    <w:p w:rsidR="00D12B63" w:rsidRPr="00AA3C02" w:rsidRDefault="00D12B63" w:rsidP="00AA3C02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ПОЛОЖЕНИЕ</w:t>
      </w:r>
    </w:p>
    <w:p w:rsidR="00D12B63" w:rsidRPr="00AA3C02" w:rsidRDefault="00D12B63" w:rsidP="00AA3C02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О ПРОВЕДЕНИИ АТТЕСТАЦИИ МУНИЦИПАЛЬНЫХ СЛУЖАЩИХ</w:t>
      </w:r>
    </w:p>
    <w:p w:rsidR="00D12B63" w:rsidRPr="00AA3C02" w:rsidRDefault="00D12B63" w:rsidP="00AA3C02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КОРОБЕЦКОГО СЕЛЬСКОГО ПОСЕЛЕНИЯ ЕЛЬНИНСКОГО РАЙОНА СМОЛЕНСКОЙ ОБЛАСТИ</w:t>
      </w:r>
    </w:p>
    <w:p w:rsidR="00D12B63" w:rsidRDefault="00D12B63" w:rsidP="00AA3C02">
      <w:pPr>
        <w:pStyle w:val="consplustitle"/>
        <w:spacing w:before="0" w:beforeAutospacing="0" w:after="0" w:afterAutospacing="0"/>
        <w:jc w:val="center"/>
        <w:rPr>
          <w:rFonts w:ascii="Georgia" w:hAnsi="Georgia"/>
          <w:i/>
          <w:iCs/>
          <w:sz w:val="28"/>
          <w:szCs w:val="28"/>
        </w:rPr>
      </w:pPr>
    </w:p>
    <w:p w:rsidR="00D12B63" w:rsidRPr="00B56909" w:rsidRDefault="00D12B63" w:rsidP="00AA3C02">
      <w:pPr>
        <w:pStyle w:val="consplustitle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B56909">
        <w:rPr>
          <w:rFonts w:ascii="Georgia" w:hAnsi="Georgia"/>
          <w:i/>
          <w:iCs/>
          <w:sz w:val="28"/>
          <w:szCs w:val="28"/>
        </w:rPr>
        <w:t> </w:t>
      </w:r>
    </w:p>
    <w:p w:rsidR="00D12B63" w:rsidRDefault="00D12B63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Общие положения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1. Настоящее Положение в соответствии со статьей 18 Федерального закона от 2 марта 2007 года N 25-ФЗ "О муниципальной службе в Российской Федерации" (далее - Федеральный закон) определяет порядок проведения аттестации муниципальных служащих Администрации </w:t>
      </w:r>
      <w:r>
        <w:rPr>
          <w:sz w:val="28"/>
          <w:szCs w:val="28"/>
        </w:rPr>
        <w:t>Коробецкого</w:t>
      </w:r>
      <w:r w:rsidRPr="00AA3C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AA3C02">
        <w:rPr>
          <w:sz w:val="28"/>
          <w:szCs w:val="28"/>
        </w:rPr>
        <w:t xml:space="preserve"> района Смоленской области</w:t>
      </w:r>
      <w:r w:rsidRPr="00AA3C02">
        <w:rPr>
          <w:rStyle w:val="apple-converted-space"/>
          <w:sz w:val="28"/>
          <w:szCs w:val="28"/>
        </w:rPr>
        <w:t>  </w:t>
      </w:r>
      <w:r w:rsidRPr="00AA3C02">
        <w:rPr>
          <w:sz w:val="28"/>
          <w:szCs w:val="28"/>
        </w:rPr>
        <w:t>(далее - муниципальные служащие).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3. Аттестации не подлежат следующие муниципальные служащие: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замещающие должности муниципальной службы менее одного года;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достигшие возраста 60 лет;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беременные женщины;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D12B63" w:rsidRPr="00AA3C02" w:rsidRDefault="00D12B63" w:rsidP="00BC16B3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4. Аттестация муниципального служащего проводится один раз в три года.</w:t>
      </w:r>
    </w:p>
    <w:p w:rsidR="00D12B63" w:rsidRDefault="00D12B63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Организация проведения аттестации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5. Для проведения аттестации муниципальных служащих издается распоряжение Администрации </w:t>
      </w:r>
      <w:r>
        <w:rPr>
          <w:sz w:val="28"/>
          <w:szCs w:val="28"/>
        </w:rPr>
        <w:t>Коробецкого</w:t>
      </w:r>
      <w:r w:rsidRPr="00AA3C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AA3C02">
        <w:rPr>
          <w:sz w:val="28"/>
          <w:szCs w:val="28"/>
        </w:rPr>
        <w:t xml:space="preserve"> района Смоленской области, содержащее положения: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о формировании аттестационной комиссии;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об утверждении графика проведения аттестации;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lastRenderedPageBreak/>
        <w:t>3) о составлении списков муниципальных служащих, подлежащих аттестации;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6. Указанным распоряжением определяются состав аттестационной комиссии, сроки и порядок ее работы.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состав аттестационной комиссии включаются представитель нанимателя (работодателя) и (или) уполномоченное им лицо, представители кадровой и юридической служб, иные муниципальные служащие.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В состав аттестационной комиссии могут включаться по согласованию депутаты представительного органа муниципального образования, члены выборного органа местного самоуправления, члены избирательной комиссии муниципального образования. 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A3C02">
        <w:rPr>
          <w:color w:val="000000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  интересов, которые могли бы повлиять на принимаемые аттестационной комиссией решения.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7. Аттестационная комиссия состоит из председателя, заместителя председателя, секретаря и иных членов аттестационной комиссии. Все члены аттестационной комиссии при принятии решений обладают равными правами.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8.  В графике проведения аттестации указываются: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наименование органа местного самоуправления, муниципального органа, структурного подразделения, в которых проводится аттестация;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lastRenderedPageBreak/>
        <w:t>2) список муниципальных служащих, подлежащих аттестации;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дата, время и место проведения аттестации;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муниципального органа.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9. График проведения аттестации утверждается главой муниципального образования </w:t>
      </w:r>
      <w:r>
        <w:rPr>
          <w:sz w:val="28"/>
          <w:szCs w:val="28"/>
        </w:rPr>
        <w:t>Коробецкого</w:t>
      </w:r>
      <w:r w:rsidRPr="00AA3C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AA3C02">
        <w:rPr>
          <w:sz w:val="28"/>
          <w:szCs w:val="28"/>
        </w:rPr>
        <w:t xml:space="preserve"> района Смоленской области и доводится до сведения каждого аттестуемого муниципального служащего под роспись не менее чем за месяц до начала аттестации.</w:t>
      </w:r>
    </w:p>
    <w:p w:rsidR="00D12B63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10.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</w:t>
      </w:r>
      <w:r>
        <w:rPr>
          <w:sz w:val="28"/>
          <w:szCs w:val="28"/>
        </w:rPr>
        <w:t>.</w:t>
      </w:r>
      <w:r w:rsidRPr="00AA3C02">
        <w:rPr>
          <w:sz w:val="28"/>
          <w:szCs w:val="28"/>
        </w:rPr>
        <w:t xml:space="preserve"> 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11. Отзыв должен содержать следующие сведения о муниципальном служащем: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фамилия, имя, отчество;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12. К отзыву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13. </w:t>
      </w:r>
      <w:r>
        <w:rPr>
          <w:sz w:val="28"/>
          <w:szCs w:val="28"/>
        </w:rPr>
        <w:t>Специалист по кадровой работе</w:t>
      </w:r>
      <w:r w:rsidRPr="00AA3C02">
        <w:rPr>
          <w:sz w:val="28"/>
          <w:szCs w:val="28"/>
        </w:rPr>
        <w:t xml:space="preserve"> не менее чем за неделю до начала аттестации долж</w:t>
      </w:r>
      <w:r>
        <w:rPr>
          <w:sz w:val="28"/>
          <w:szCs w:val="28"/>
        </w:rPr>
        <w:t>ен</w:t>
      </w:r>
      <w:r w:rsidRPr="00AA3C02">
        <w:rPr>
          <w:sz w:val="28"/>
          <w:szCs w:val="28"/>
        </w:rPr>
        <w:t xml:space="preserve">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</w:t>
      </w:r>
      <w:r>
        <w:rPr>
          <w:sz w:val="28"/>
          <w:szCs w:val="28"/>
        </w:rPr>
        <w:t>о</w:t>
      </w:r>
      <w:r w:rsidRPr="00AA3C02">
        <w:rPr>
          <w:sz w:val="28"/>
          <w:szCs w:val="28"/>
        </w:rPr>
        <w:t>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В аттестационную комиссию также представляются положение о подразделении, в котором подлежащий аттестации муниципальный </w:t>
      </w:r>
      <w:r w:rsidRPr="00AA3C02">
        <w:rPr>
          <w:sz w:val="28"/>
          <w:szCs w:val="28"/>
        </w:rPr>
        <w:lastRenderedPageBreak/>
        <w:t>служащий проходит муниципальную службу (замещает должность), и должностная инструкция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Default="00D12B63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Проведение аттестации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15. Аттестация проводится в присутствии аттестуемого муниципального служащего на заседании аттестационной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аттестация переносится на следующее заседание аттестационной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16.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17.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муниципальным органом) задач, сложности выполняемой им работы, ее эффективности и результативности.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</w:t>
      </w:r>
      <w:r w:rsidRPr="00AA3C02">
        <w:rPr>
          <w:sz w:val="28"/>
          <w:szCs w:val="28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Default="00D12B63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Решения по результатам аттестации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19. По результатам аттестации муниципального служащего аттестационной комиссией принимается одно из следующих решений: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соответствует замещаемой должности муниципальной службы;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не соответствует замещаемой должности муниципальной службы.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на повышение квалификации.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D12B63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AA3C02">
        <w:rPr>
          <w:sz w:val="28"/>
          <w:szCs w:val="28"/>
        </w:rPr>
        <w:t>22.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 w:rsidRPr="0088580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8580D">
        <w:rPr>
          <w:color w:val="000000"/>
          <w:sz w:val="28"/>
          <w:szCs w:val="28"/>
          <w:shd w:val="clear" w:color="auto" w:fill="FFFFFF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</w:t>
      </w:r>
      <w:r w:rsidRPr="00AA3C02">
        <w:rPr>
          <w:sz w:val="28"/>
          <w:szCs w:val="28"/>
        </w:rPr>
        <w:lastRenderedPageBreak/>
        <w:t>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12B63" w:rsidRPr="00AA3C02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D12B63" w:rsidRPr="00B56909" w:rsidRDefault="00D12B63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sz w:val="18"/>
          <w:szCs w:val="18"/>
        </w:rPr>
      </w:pPr>
      <w:r w:rsidRPr="00B56909">
        <w:rPr>
          <w:rFonts w:ascii="Georgia" w:hAnsi="Georgia"/>
          <w:sz w:val="28"/>
          <w:szCs w:val="28"/>
        </w:rPr>
        <w:t> </w:t>
      </w: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Default="00D12B63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D12B63" w:rsidRPr="00AA3C02" w:rsidRDefault="00D12B63" w:rsidP="00B56909">
      <w:pPr>
        <w:pStyle w:val="consplusnormal"/>
        <w:spacing w:before="180" w:beforeAutospacing="0" w:after="180" w:afterAutospacing="0"/>
        <w:jc w:val="right"/>
        <w:rPr>
          <w:sz w:val="28"/>
          <w:szCs w:val="28"/>
        </w:rPr>
      </w:pPr>
      <w:r w:rsidRPr="00AA3C02">
        <w:rPr>
          <w:sz w:val="28"/>
          <w:szCs w:val="28"/>
        </w:rPr>
        <w:lastRenderedPageBreak/>
        <w:t>Приложение</w:t>
      </w:r>
    </w:p>
    <w:p w:rsidR="00D12B63" w:rsidRPr="006331F9" w:rsidRDefault="00D12B63" w:rsidP="006331F9">
      <w:pPr>
        <w:pStyle w:val="consplusnormal"/>
        <w:spacing w:before="0" w:beforeAutospacing="0" w:after="0" w:afterAutospacing="0"/>
        <w:jc w:val="right"/>
      </w:pPr>
      <w:r w:rsidRPr="006331F9">
        <w:t xml:space="preserve">к Положению </w:t>
      </w:r>
      <w:r>
        <w:t>о проведении</w:t>
      </w:r>
    </w:p>
    <w:p w:rsidR="00D12B63" w:rsidRPr="006331F9" w:rsidRDefault="00D12B63" w:rsidP="006331F9">
      <w:pPr>
        <w:pStyle w:val="consplusnormal"/>
        <w:spacing w:before="0" w:beforeAutospacing="0" w:after="0" w:afterAutospacing="0"/>
        <w:jc w:val="right"/>
      </w:pPr>
      <w:r w:rsidRPr="006331F9">
        <w:t>аттестации муниципальных служащих</w:t>
      </w:r>
    </w:p>
    <w:p w:rsidR="00D12B63" w:rsidRPr="006331F9" w:rsidRDefault="00D12B63" w:rsidP="006331F9">
      <w:pPr>
        <w:pStyle w:val="consplusnormal"/>
        <w:spacing w:before="0" w:beforeAutospacing="0" w:after="0" w:afterAutospacing="0"/>
        <w:jc w:val="right"/>
      </w:pPr>
      <w:r w:rsidRPr="006331F9">
        <w:t xml:space="preserve">Администрации </w:t>
      </w:r>
      <w:r w:rsidR="00300A06">
        <w:t>Коробецкого</w:t>
      </w:r>
      <w:bookmarkStart w:id="0" w:name="_GoBack"/>
      <w:bookmarkEnd w:id="0"/>
      <w:r w:rsidRPr="006331F9">
        <w:t xml:space="preserve"> сельского поселения</w:t>
      </w:r>
    </w:p>
    <w:p w:rsidR="00D12B63" w:rsidRDefault="00D12B63" w:rsidP="0095582E">
      <w:pPr>
        <w:pStyle w:val="consplusnormal"/>
        <w:spacing w:before="0" w:beforeAutospacing="0" w:after="0" w:afterAutospacing="0"/>
        <w:jc w:val="right"/>
      </w:pPr>
      <w:r>
        <w:t>Ельнинского</w:t>
      </w:r>
      <w:r w:rsidRPr="006331F9">
        <w:t xml:space="preserve"> района Смоленской области</w:t>
      </w:r>
    </w:p>
    <w:p w:rsidR="00D12B63" w:rsidRPr="0095582E" w:rsidRDefault="00D12B63" w:rsidP="0095582E">
      <w:pPr>
        <w:pStyle w:val="consplusnormal"/>
        <w:spacing w:before="0" w:beforeAutospacing="0" w:after="0" w:afterAutospacing="0"/>
        <w:jc w:val="right"/>
      </w:pP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AA3C02">
        <w:rPr>
          <w:sz w:val="28"/>
          <w:szCs w:val="28"/>
        </w:rPr>
        <w:t>АТТЕСТАЦИОННЫЙ ЛИСТ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1. Фамилия, имя, отчество _________________________________________________</w:t>
      </w:r>
      <w:r>
        <w:rPr>
          <w:sz w:val="28"/>
          <w:szCs w:val="28"/>
        </w:rPr>
        <w:t>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2. Год, число и месяц рождения ____________________________________________</w:t>
      </w:r>
      <w:r>
        <w:rPr>
          <w:sz w:val="28"/>
          <w:szCs w:val="28"/>
        </w:rPr>
        <w:t>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3. Сведения о профессиональном образовании, наличии ученой степени, ученого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звания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</w:rPr>
      </w:pPr>
      <w:r w:rsidRPr="006331F9">
        <w:rPr>
          <w:i/>
          <w:sz w:val="22"/>
          <w:szCs w:val="22"/>
        </w:rPr>
        <w:t>(когда и какое учебное заведение окончил, специальность и квалификация по образованию, повышение квалификации, профессиональная переподготовка, ученая степень, ученое звание)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4. Замещаемая должность на момент аттестации и дата назначения на должность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5. Стаж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числе стаж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в данном органе) ____________________________________________________________</w:t>
      </w:r>
      <w:r>
        <w:rPr>
          <w:sz w:val="28"/>
          <w:szCs w:val="28"/>
        </w:rPr>
        <w:t>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6. Общий трудовой стаж ____________________________________________________</w:t>
      </w:r>
      <w:r>
        <w:rPr>
          <w:sz w:val="28"/>
          <w:szCs w:val="28"/>
        </w:rPr>
        <w:t>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7. Вопросы к муниципальному служащему и краткие ответы на них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8. Замечания и предложения, высказанные аттестационной комиссией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lastRenderedPageBreak/>
        <w:t>9. Краткая оценка выполнения муниципальным служащим рекомендаций предыдущей аттестации ________________________________________________________________</w:t>
      </w:r>
      <w:r>
        <w:rPr>
          <w:sz w:val="28"/>
          <w:szCs w:val="28"/>
        </w:rPr>
        <w:t>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  <w:jc w:val="center"/>
        <w:rPr>
          <w:i/>
        </w:rPr>
      </w:pPr>
      <w:r w:rsidRPr="006331F9">
        <w:rPr>
          <w:i/>
        </w:rPr>
        <w:t>(выполнены, частично выполнены, не выполнены)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10. Решение аттестационной комиссии 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  <w:jc w:val="center"/>
        <w:rPr>
          <w:i/>
        </w:rPr>
      </w:pPr>
      <w:r w:rsidRPr="006331F9">
        <w:rPr>
          <w:i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11. Рекомендации, высказанные членами аттестационной комиссии аттестуемому: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12. Рекомендации аттестационной комиссии, вносимые на рассмотрение руководителя: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13. Количественный состав аттестационной комиссии ________________________________________________________________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На заседании присутствовало _______________ членов аттестационной комиссии.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Количество голосов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"За" _____,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"Против" ______,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"Воздержались" _______.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Председатель аттестационной комиссии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   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                                   </w:t>
      </w:r>
      <w:r>
        <w:t xml:space="preserve">                   </w:t>
      </w:r>
      <w:r w:rsidRPr="006331F9">
        <w:t>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Секретарь аттестационной комиссии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   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                                    </w:t>
      </w:r>
      <w:r>
        <w:t xml:space="preserve">                   </w:t>
      </w:r>
      <w:r w:rsidRPr="006331F9">
        <w:t>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Члены аттестационной комиссии: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   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__________________________________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</w:t>
      </w:r>
      <w:r w:rsidRPr="006331F9">
        <w:rPr>
          <w:rStyle w:val="apple-converted-space"/>
        </w:rPr>
        <w:t> </w:t>
      </w:r>
      <w:r w:rsidRPr="006331F9">
        <w:t>                                      </w:t>
      </w:r>
      <w:r>
        <w:t xml:space="preserve">                   </w:t>
      </w:r>
      <w:r w:rsidRPr="006331F9">
        <w:t>  (расшифровка подписи)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____________________________   </w:t>
      </w:r>
      <w:r>
        <w:t xml:space="preserve">           </w:t>
      </w:r>
      <w:r w:rsidRPr="006331F9">
        <w:t>    </w:t>
      </w:r>
      <w:r w:rsidRPr="006331F9">
        <w:rPr>
          <w:rStyle w:val="apple-converted-space"/>
        </w:rPr>
        <w:t> </w:t>
      </w:r>
      <w:r w:rsidRPr="006331F9">
        <w:t>__________________________________</w:t>
      </w:r>
      <w:r>
        <w:t>______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                                 </w:t>
      </w:r>
      <w:r>
        <w:t xml:space="preserve">                   </w:t>
      </w:r>
      <w:r w:rsidRPr="006331F9">
        <w:t>  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____________________________       </w:t>
      </w:r>
      <w:r>
        <w:t xml:space="preserve">            </w:t>
      </w:r>
      <w:r w:rsidRPr="006331F9">
        <w:rPr>
          <w:rStyle w:val="apple-converted-space"/>
        </w:rPr>
        <w:t> </w:t>
      </w:r>
      <w:r w:rsidRPr="006331F9">
        <w:t>__________________________________</w:t>
      </w:r>
      <w:r>
        <w:t>_____</w:t>
      </w:r>
    </w:p>
    <w:p w:rsidR="00D12B63" w:rsidRPr="006331F9" w:rsidRDefault="00D12B63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                                   </w:t>
      </w:r>
      <w:r>
        <w:t xml:space="preserve">                   </w:t>
      </w:r>
      <w:r w:rsidRPr="006331F9">
        <w:t>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Дата проведения аттестации 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С аттестационным листом ознакомился _______________________________________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AA3C02">
        <w:rPr>
          <w:sz w:val="28"/>
          <w:szCs w:val="28"/>
        </w:rPr>
        <w:t>подпись муниципального служащего, дата)</w:t>
      </w:r>
    </w:p>
    <w:p w:rsidR="00D12B63" w:rsidRPr="00AA3C02" w:rsidRDefault="00D12B63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(</w:t>
      </w:r>
      <w:r>
        <w:rPr>
          <w:sz w:val="28"/>
          <w:szCs w:val="28"/>
        </w:rPr>
        <w:t>МП</w:t>
      </w:r>
      <w:r w:rsidRPr="00AA3C02">
        <w:rPr>
          <w:sz w:val="28"/>
          <w:szCs w:val="28"/>
        </w:rPr>
        <w:t>)</w:t>
      </w:r>
    </w:p>
    <w:p w:rsidR="00D12B63" w:rsidRDefault="00D12B63" w:rsidP="0095582E">
      <w:pPr>
        <w:spacing w:after="0"/>
      </w:pPr>
    </w:p>
    <w:sectPr w:rsidR="00D12B63" w:rsidSect="0045262D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A0" w:rsidRDefault="00D22DA0" w:rsidP="0045262D">
      <w:pPr>
        <w:spacing w:after="0" w:line="240" w:lineRule="auto"/>
      </w:pPr>
      <w:r>
        <w:separator/>
      </w:r>
    </w:p>
  </w:endnote>
  <w:endnote w:type="continuationSeparator" w:id="0">
    <w:p w:rsidR="00D22DA0" w:rsidRDefault="00D22DA0" w:rsidP="0045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A0" w:rsidRDefault="00D22DA0" w:rsidP="0045262D">
      <w:pPr>
        <w:spacing w:after="0" w:line="240" w:lineRule="auto"/>
      </w:pPr>
      <w:r>
        <w:separator/>
      </w:r>
    </w:p>
  </w:footnote>
  <w:footnote w:type="continuationSeparator" w:id="0">
    <w:p w:rsidR="00D22DA0" w:rsidRDefault="00D22DA0" w:rsidP="0045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63" w:rsidRDefault="00D22D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A06">
      <w:rPr>
        <w:noProof/>
      </w:rPr>
      <w:t>8</w:t>
    </w:r>
    <w:r>
      <w:rPr>
        <w:noProof/>
      </w:rPr>
      <w:fldChar w:fldCharType="end"/>
    </w:r>
  </w:p>
  <w:p w:rsidR="00D12B63" w:rsidRDefault="00D12B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A32"/>
    <w:multiLevelType w:val="hybridMultilevel"/>
    <w:tmpl w:val="56A09928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909"/>
    <w:rsid w:val="00085F9C"/>
    <w:rsid w:val="00087318"/>
    <w:rsid w:val="000C124D"/>
    <w:rsid w:val="000F399B"/>
    <w:rsid w:val="00222895"/>
    <w:rsid w:val="00280448"/>
    <w:rsid w:val="00282E4F"/>
    <w:rsid w:val="002C3333"/>
    <w:rsid w:val="00300A06"/>
    <w:rsid w:val="00313028"/>
    <w:rsid w:val="00384CF8"/>
    <w:rsid w:val="003A1786"/>
    <w:rsid w:val="004163C7"/>
    <w:rsid w:val="0045262D"/>
    <w:rsid w:val="00455B3C"/>
    <w:rsid w:val="00581452"/>
    <w:rsid w:val="006331F9"/>
    <w:rsid w:val="006D1FE7"/>
    <w:rsid w:val="00715D8A"/>
    <w:rsid w:val="0074580F"/>
    <w:rsid w:val="00755B3A"/>
    <w:rsid w:val="00790FF3"/>
    <w:rsid w:val="00791485"/>
    <w:rsid w:val="007F4D8B"/>
    <w:rsid w:val="00805D05"/>
    <w:rsid w:val="0088580D"/>
    <w:rsid w:val="00932B85"/>
    <w:rsid w:val="0095582E"/>
    <w:rsid w:val="009C2A64"/>
    <w:rsid w:val="009F1CBD"/>
    <w:rsid w:val="00A421CC"/>
    <w:rsid w:val="00A801D4"/>
    <w:rsid w:val="00AA3C02"/>
    <w:rsid w:val="00B047CE"/>
    <w:rsid w:val="00B30AFF"/>
    <w:rsid w:val="00B47BC7"/>
    <w:rsid w:val="00B56909"/>
    <w:rsid w:val="00BC16B3"/>
    <w:rsid w:val="00BF25A2"/>
    <w:rsid w:val="00CD6590"/>
    <w:rsid w:val="00D04341"/>
    <w:rsid w:val="00D12B63"/>
    <w:rsid w:val="00D21B9F"/>
    <w:rsid w:val="00D22DA0"/>
    <w:rsid w:val="00E34B68"/>
    <w:rsid w:val="00E43846"/>
    <w:rsid w:val="00E56EA6"/>
    <w:rsid w:val="00E86D72"/>
    <w:rsid w:val="00ED3E7A"/>
    <w:rsid w:val="00EE3FBF"/>
    <w:rsid w:val="00F06598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B5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B5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56909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B5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B3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F065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99"/>
    <w:rsid w:val="00F065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rsid w:val="00F0659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5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5262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5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5262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00A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6530/24acb74c9e8b8befdd791bcf030e7098e137693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2018-01-25T12:36:00Z</cp:lastPrinted>
  <dcterms:created xsi:type="dcterms:W3CDTF">2018-01-17T11:24:00Z</dcterms:created>
  <dcterms:modified xsi:type="dcterms:W3CDTF">2018-01-25T12:36:00Z</dcterms:modified>
</cp:coreProperties>
</file>