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9" w:rsidRDefault="00E96E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object w:dxaOrig="1073" w:dyaOrig="1214">
          <v:rect id="rectole0000000000" o:spid="_x0000_i1025" style="width:54pt;height:60.75pt" o:ole="" o:preferrelative="t" stroked="f">
            <v:imagedata r:id="rId5" o:title=""/>
          </v:rect>
          <o:OLEObject Type="Embed" ProgID="StaticMetafile" ShapeID="rectole0000000000" DrawAspect="Content" ObjectID="_1520163483" r:id="rId6"/>
        </w:object>
      </w:r>
    </w:p>
    <w:p w:rsidR="00353939" w:rsidRDefault="003539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939" w:rsidRDefault="00E96E2F">
      <w:pPr>
        <w:spacing w:before="280" w:after="2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  КОРОБЕЦКОГО СЕЛЬСКОГО ПОСЕЛЕНИЯ ЕЛЬНИНСКОГО РАЙОНА СМОЛЕНСКОЙ ОБЛАСТИ</w:t>
      </w:r>
    </w:p>
    <w:p w:rsidR="00353939" w:rsidRDefault="00E96E2F">
      <w:pPr>
        <w:spacing w:before="280" w:after="2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53939" w:rsidRDefault="00E96E2F">
      <w:pPr>
        <w:spacing w:before="280" w:after="2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от 29.06. 2012   № 23</w:t>
      </w:r>
      <w:r>
        <w:rPr>
          <w:rFonts w:ascii="Times New Roman" w:eastAsia="Times New Roman" w:hAnsi="Times New Roman" w:cs="Times New Roman"/>
          <w:i/>
          <w:sz w:val="28"/>
        </w:rPr>
        <w:t> </w:t>
      </w:r>
    </w:p>
    <w:p w:rsidR="00353939" w:rsidRDefault="00E96E2F">
      <w:pPr>
        <w:spacing w:before="280" w:after="280"/>
        <w:ind w:right="48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администрации по исполнению муниципальной функции «Выдача выписок из реестра муниципальной собст</w:t>
      </w:r>
      <w:r>
        <w:rPr>
          <w:rFonts w:ascii="Times New Roman" w:eastAsia="Times New Roman" w:hAnsi="Times New Roman" w:cs="Times New Roman"/>
          <w:sz w:val="28"/>
        </w:rPr>
        <w:t xml:space="preserve">венности на объекты недвижимого имущества» </w:t>
      </w:r>
    </w:p>
    <w:p w:rsidR="00353939" w:rsidRDefault="00E96E2F">
      <w:pPr>
        <w:spacing w:before="280" w:after="28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Федерального закона  от 27.07.2010 №210-ФЗ «Об организаци</w:t>
      </w:r>
      <w:r>
        <w:rPr>
          <w:rFonts w:ascii="Times New Roman" w:eastAsia="Times New Roman" w:hAnsi="Times New Roman" w:cs="Times New Roman"/>
          <w:color w:val="000000"/>
          <w:sz w:val="28"/>
        </w:rPr>
        <w:t>и предоставления государственных и муниципальных услуг", Уставом Коробецкого сельского поселения Ельнинского района Смоленской области .</w:t>
      </w:r>
    </w:p>
    <w:p w:rsidR="00353939" w:rsidRDefault="00E96E2F">
      <w:pPr>
        <w:spacing w:before="280" w:after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53939" w:rsidRDefault="00E96E2F">
      <w:pPr>
        <w:spacing w:before="280" w:after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Административный регламент Администрации Коробецкого сельского поселения Ельнинс</w:t>
      </w:r>
      <w:r>
        <w:rPr>
          <w:rFonts w:ascii="Times New Roman" w:eastAsia="Times New Roman" w:hAnsi="Times New Roman" w:cs="Times New Roman"/>
          <w:sz w:val="28"/>
        </w:rPr>
        <w:t>кого района Смоленской области по исполнению муниципальной функции «Выдача выписок из реестра муниципальной собственности на объекты недвижимого имущества»;</w:t>
      </w:r>
    </w:p>
    <w:p w:rsidR="00353939" w:rsidRDefault="00E96E2F">
      <w:pPr>
        <w:spacing w:before="280" w:after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печатном органе Коробецкого сельского поселения Ельнинско</w:t>
      </w:r>
      <w:r>
        <w:rPr>
          <w:rFonts w:ascii="Times New Roman" w:eastAsia="Times New Roman" w:hAnsi="Times New Roman" w:cs="Times New Roman"/>
          <w:sz w:val="28"/>
        </w:rPr>
        <w:t>го района Смоленской области</w:t>
      </w:r>
    </w:p>
    <w:p w:rsidR="00353939" w:rsidRPr="00E96E2F" w:rsidRDefault="00E96E2F">
      <w:pPr>
        <w:spacing w:before="280" w:after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4"/>
        </w:rPr>
        <w:t> </w:t>
      </w:r>
      <w:bookmarkStart w:id="0" w:name="_GoBack"/>
      <w:bookmarkEnd w:id="0"/>
    </w:p>
    <w:p w:rsidR="00353939" w:rsidRDefault="00E96E2F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353939" w:rsidRDefault="00E96E2F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Коробецкого сельского поселения </w:t>
      </w:r>
    </w:p>
    <w:p w:rsidR="00353939" w:rsidRDefault="00E96E2F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Ельнинского района Смоленской области                               И.В.Буряков</w:t>
      </w:r>
    </w:p>
    <w:p w:rsidR="00353939" w:rsidRDefault="0035393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</w:rPr>
      </w:pPr>
    </w:p>
    <w:p w:rsidR="00353939" w:rsidRDefault="00E96E2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</w:t>
      </w:r>
    </w:p>
    <w:p w:rsidR="00353939" w:rsidRDefault="00E96E2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 Коробецкого сельского поселения Ельнинского района Смоленской области</w:t>
      </w:r>
    </w:p>
    <w:p w:rsidR="00353939" w:rsidRDefault="00E96E2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29.06.2012 № 23</w:t>
      </w:r>
    </w:p>
    <w:p w:rsidR="00353939" w:rsidRDefault="0035393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</w:t>
      </w:r>
    </w:p>
    <w:p w:rsidR="00353939" w:rsidRDefault="00E96E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353939" w:rsidRDefault="00E96E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«Выдача выписок из реестра муниципальной собственности</w:t>
      </w:r>
    </w:p>
    <w:p w:rsidR="00353939" w:rsidRDefault="00E96E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объекты недви</w:t>
      </w:r>
      <w:r>
        <w:rPr>
          <w:rFonts w:ascii="Times New Roman" w:eastAsia="Times New Roman" w:hAnsi="Times New Roman" w:cs="Times New Roman"/>
          <w:b/>
          <w:sz w:val="28"/>
        </w:rPr>
        <w:t>жимого имущества».</w:t>
      </w:r>
    </w:p>
    <w:p w:rsidR="00353939" w:rsidRDefault="0035393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1.Общие положение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Настоящий регламент Администрации Коробецкого сельского поселения Ельнинского района Смоленской области (далее – административный регламент) по предоставлению муниципальной услуги «Выдача выписок из реестра муници</w:t>
      </w:r>
      <w:r>
        <w:rPr>
          <w:rFonts w:ascii="Times New Roman" w:eastAsia="Times New Roman" w:hAnsi="Times New Roman" w:cs="Times New Roman"/>
          <w:sz w:val="28"/>
        </w:rPr>
        <w:t>пальной собственности на объекты недвижимого имущества» (далее - муниципальная услуга)  разработан  в целях повышения качества исполнения  и доступности результатов предоставления муниципальной услуги, создания комфортных условий для потребителей результат</w:t>
      </w:r>
      <w:r>
        <w:rPr>
          <w:rFonts w:ascii="Times New Roman" w:eastAsia="Times New Roman" w:hAnsi="Times New Roman" w:cs="Times New Roman"/>
          <w:sz w:val="28"/>
        </w:rPr>
        <w:t>ов предоставления муниципальной  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Регламент является нормативным правовым актом, регулирующим порядок предоставл</w:t>
      </w:r>
      <w:r>
        <w:rPr>
          <w:rFonts w:ascii="Times New Roman" w:eastAsia="Times New Roman" w:hAnsi="Times New Roman" w:cs="Times New Roman"/>
          <w:sz w:val="28"/>
        </w:rPr>
        <w:t>ения муниципальной услуги «Выдача выписок из реестра муниципальной собственности на объекты недвижимого имущества».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Настоящий регламент разработан в соответствии с Конституцией Российской Федерации, Федеральным законом от 27.07.2010 №210-ФЗ «Об органи</w:t>
      </w:r>
      <w:r>
        <w:rPr>
          <w:rFonts w:ascii="Times New Roman" w:eastAsia="Times New Roman" w:hAnsi="Times New Roman" w:cs="Times New Roman"/>
          <w:sz w:val="28"/>
        </w:rPr>
        <w:t>зации предоставления государственных и муниципальных услуг», иными федеральными законами, областным законодательством, Уставом Коробецкого сельского поселения Ельнинского района Смоленской области и иными муниципальными правовыми актами.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1.4. Подготовку и </w:t>
      </w:r>
      <w:r>
        <w:rPr>
          <w:rFonts w:ascii="Times New Roman" w:eastAsia="Times New Roman" w:hAnsi="Times New Roman" w:cs="Times New Roman"/>
          <w:sz w:val="28"/>
        </w:rPr>
        <w:t>выдачу запрашиваемых документов осуществляет специалист АдминистрацииКоробецкого сельского поселения Ельнинского района Смоленской области.</w:t>
      </w: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Муниципальная услуга предоставляется физическим и юридическим лицам. От имени получателя муниципальной услуги м</w:t>
      </w:r>
      <w:r>
        <w:rPr>
          <w:rFonts w:ascii="Times New Roman" w:eastAsia="Times New Roman" w:hAnsi="Times New Roman" w:cs="Times New Roman"/>
          <w:sz w:val="28"/>
        </w:rPr>
        <w:t>ожет выступать уполномоченный представитель, действующий на основании доверенности, оформленной в соответствие с законодательством Российской Федерации.</w:t>
      </w:r>
    </w:p>
    <w:p w:rsidR="00353939" w:rsidRDefault="0035393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353939" w:rsidRDefault="0035393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услуги.</w:t>
      </w:r>
    </w:p>
    <w:p w:rsidR="00353939" w:rsidRDefault="003539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услуги.</w:t>
      </w: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услуга, предоставление которой регулируется настоящим Административным регламентом, именуется «Выдача выписок из реестра муниципальной собственности на объекты недвижимости».</w:t>
      </w: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Наименование органа предоставляющего муниципальную услугу.</w:t>
      </w: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</w:t>
      </w:r>
      <w:r>
        <w:rPr>
          <w:rFonts w:ascii="Times New Roman" w:eastAsia="Times New Roman" w:hAnsi="Times New Roman" w:cs="Times New Roman"/>
          <w:sz w:val="28"/>
        </w:rPr>
        <w:t>иципальная услуга предоставляется Администрацией Коробецкого сельского поселения Ельнинского района Смоленской области.</w:t>
      </w: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Заявителями выступают физические и юридические лица.</w:t>
      </w: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</w:rPr>
        <w:t>Запрещено требовать от заявителя осуществления действий, в том числе согласований, не связанных с предоставлением муниципальной услуги.</w:t>
      </w:r>
    </w:p>
    <w:p w:rsidR="00353939" w:rsidRDefault="00E96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Результат предоставления муниципальной услуги: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услуги является выдача или отказ в выдаче</w:t>
      </w:r>
      <w:r>
        <w:rPr>
          <w:rFonts w:ascii="Times New Roman" w:eastAsia="Times New Roman" w:hAnsi="Times New Roman" w:cs="Times New Roman"/>
          <w:sz w:val="28"/>
        </w:rPr>
        <w:t xml:space="preserve"> выписок из реестра муниципальной собственности на объекты недвижимости.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Срок предоставления услуги не может превышать 30 дней со дня регистрации поступившего заявления.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Перечень документов необходимых для предоставления муниципальной услуги.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</w:t>
      </w:r>
      <w:r>
        <w:rPr>
          <w:rFonts w:ascii="Times New Roman" w:eastAsia="Times New Roman" w:hAnsi="Times New Roman" w:cs="Times New Roman"/>
          <w:sz w:val="28"/>
        </w:rPr>
        <w:t>.1. Запрос для получения информации об объектах учета должен содержать: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Для заявителя - физического лица: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-Фамилию, имя, отчество заявителя (его представителя);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-Реквизиты документа удостоверяющего личность заявителя (его представителя);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-Адрес проживан</w:t>
      </w:r>
      <w:r>
        <w:rPr>
          <w:rFonts w:ascii="Times New Roman" w:eastAsia="Times New Roman" w:hAnsi="Times New Roman" w:cs="Times New Roman"/>
          <w:sz w:val="28"/>
        </w:rPr>
        <w:t>ия заявителя;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-Подпись заявителя.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Для заявителя юридического лица: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-Полное наименование заявителя и фамилию, имя, отчество его уполномоченного представителя;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-Реквизиты документа, удостоверяющего личность уполномоченного представителя заявителя;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-Адрес </w:t>
      </w:r>
      <w:r>
        <w:rPr>
          <w:rFonts w:ascii="Times New Roman" w:eastAsia="Times New Roman" w:hAnsi="Times New Roman" w:cs="Times New Roman"/>
          <w:sz w:val="28"/>
        </w:rPr>
        <w:t>юридического лица;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-Подпись уполномоченного представителя заявителя.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2.7.2. Характеристики объекта муниципального имущества (наименование, адресные ориентиры, кадастровый номер земельного участка).</w:t>
      </w:r>
    </w:p>
    <w:p w:rsidR="00353939" w:rsidRDefault="00E96E2F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Муниципальная услуга предоставляется на безвозмездной</w:t>
      </w:r>
      <w:r>
        <w:rPr>
          <w:rFonts w:ascii="Times New Roman" w:eastAsia="Times New Roman" w:hAnsi="Times New Roman" w:cs="Times New Roman"/>
          <w:sz w:val="28"/>
        </w:rPr>
        <w:t xml:space="preserve"> основе.</w:t>
      </w:r>
    </w:p>
    <w:p w:rsidR="00353939" w:rsidRDefault="00353939">
      <w:pPr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форме.</w:t>
      </w:r>
    </w:p>
    <w:p w:rsidR="00353939" w:rsidRDefault="0035393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включают в себя следующие процедуры: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 заявления;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заявлений в журнале регистрации входящих документов;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выписки получателю услуги;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Подписание выписки руководителем;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Выдача выписки  п</w:t>
      </w:r>
      <w:r>
        <w:rPr>
          <w:rFonts w:ascii="Times New Roman" w:eastAsia="Times New Roman" w:hAnsi="Times New Roman" w:cs="Times New Roman"/>
          <w:sz w:val="28"/>
        </w:rPr>
        <w:t>олучателю муниципальной услуги при предоставлении паспорта или иного документа, удостоверяющего личность, либо отказ в выдаче выписки.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Заявление на предоставление выписки из реестра муниципального имущества на объекты недвижимости подается заявителем </w:t>
      </w:r>
      <w:r>
        <w:rPr>
          <w:rFonts w:ascii="Times New Roman" w:eastAsia="Times New Roman" w:hAnsi="Times New Roman" w:cs="Times New Roman"/>
          <w:sz w:val="28"/>
        </w:rPr>
        <w:t>в приемные дни.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3.3. Заявление фиксируется в журнале регистрации входящих документов в день подачи заявления. Дата регистрации является началом исчисления срока исполнения муниципальной услуги.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Формирование выписки из реестра.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3.4.1. Администрация при</w:t>
      </w:r>
      <w:r>
        <w:rPr>
          <w:rFonts w:ascii="Times New Roman" w:eastAsia="Times New Roman" w:hAnsi="Times New Roman" w:cs="Times New Roman"/>
          <w:sz w:val="28"/>
        </w:rPr>
        <w:t>ступает к формированию выписки не позднее 5 рабочих дней, следующих за днем регистрации заявления.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3.4.2. Осуществляется поиск необходимого объекта муниципального имуществав реестре.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3.4.2. После того, как необходимый объект муниципального имущества найден</w:t>
      </w:r>
      <w:r>
        <w:rPr>
          <w:rFonts w:ascii="Times New Roman" w:eastAsia="Times New Roman" w:hAnsi="Times New Roman" w:cs="Times New Roman"/>
          <w:sz w:val="28"/>
        </w:rPr>
        <w:t>, формируется выписка из реестра.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3.4.3. В выписке из реестра муниципального имущества предоставляется обобщенная информация об объекте учета муниципального имущества: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Реестровый номер объекта;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Точное наименование объекта;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Точное местонахождение объекта (кадастровый номер земельного участка при наличии);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Площадь объекта;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Балансовая стоимость объекта;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Основание, на котором объект внесен в реестр.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3.4.4. В случае отсутствия сведений в реестре о запрашиваемом объекте, Адм</w:t>
      </w:r>
      <w:r>
        <w:rPr>
          <w:rFonts w:ascii="Times New Roman" w:eastAsia="Times New Roman" w:hAnsi="Times New Roman" w:cs="Times New Roman"/>
          <w:sz w:val="28"/>
        </w:rPr>
        <w:t>инистрация готовит ответ в произвольной форме об отсутствие сведений.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3.4.5. Подготовленная выписка из реестра муниципального имущества или письмо с информацией об отсутствие сведений в реестре подписывается не позднее 2-х календарных дней с момента подгот</w:t>
      </w:r>
      <w:r>
        <w:rPr>
          <w:rFonts w:ascii="Times New Roman" w:eastAsia="Times New Roman" w:hAnsi="Times New Roman" w:cs="Times New Roman"/>
          <w:sz w:val="28"/>
        </w:rPr>
        <w:t>овки.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3.4.6. Подписанной выписке присваивается номер, соответствующий порядковому номеру в журнале регистрации документов.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Основания для отказа в приеме документов.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предоставление заявления заявителем;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 заявлении не указаны фамилия, имя, отчес</w:t>
      </w:r>
      <w:r>
        <w:rPr>
          <w:rFonts w:ascii="Times New Roman" w:eastAsia="Times New Roman" w:hAnsi="Times New Roman" w:cs="Times New Roman"/>
          <w:sz w:val="28"/>
        </w:rPr>
        <w:t xml:space="preserve">тво заявителя, почтовый адрес, реквизиты лица (полное наименование юридического лица, ИНН, КПП, ОГРН, номер телефона), по которому можно связаться с заявителем; 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текст письменного заявления не поддается прочтению;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копии документов имеют неясный текст, подчистки, приписки и иные неоговоренные исправления.</w:t>
      </w:r>
    </w:p>
    <w:p w:rsidR="00353939" w:rsidRDefault="00353939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Основания для отказа в предоставлении муниципальной услуги.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сведений в рее</w:t>
      </w:r>
      <w:r>
        <w:rPr>
          <w:rFonts w:ascii="Times New Roman" w:eastAsia="Times New Roman" w:hAnsi="Times New Roman" w:cs="Times New Roman"/>
          <w:sz w:val="28"/>
        </w:rPr>
        <w:t>стре о запрашиваемом объекте муниципального имущества.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представлены все необходимые документы для предоставления муниципальной услуги.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Максимальный срок ожидания при подаче документов составляет 30 минут.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 Требования к помещениям, в которых п</w:t>
      </w:r>
      <w:r>
        <w:rPr>
          <w:rFonts w:ascii="Times New Roman" w:eastAsia="Times New Roman" w:hAnsi="Times New Roman" w:cs="Times New Roman"/>
          <w:sz w:val="28"/>
        </w:rPr>
        <w:t>редоставляется муниципальная услуга.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3.8.1. Прием заявителей осуществляется в специально выделенном для предоставления муниципальных услуг помещении. Помещение содержит места для информирования, ожидания и приема граждан.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3.8.2. Места информирования, предн</w:t>
      </w:r>
      <w:r>
        <w:rPr>
          <w:rFonts w:ascii="Times New Roman" w:eastAsia="Times New Roman" w:hAnsi="Times New Roman" w:cs="Times New Roman"/>
          <w:sz w:val="28"/>
        </w:rPr>
        <w:t>азначенные для ознакомления заявителей с информационными материалами, по возможности оборудуются: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информационным стендом с образцами для заполнения заявления и перечнем документов, необходимых для предоставления муниципальной услуги;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стульями и столами</w:t>
      </w:r>
      <w:r>
        <w:rPr>
          <w:rFonts w:ascii="Times New Roman" w:eastAsia="Times New Roman" w:hAnsi="Times New Roman" w:cs="Times New Roman"/>
          <w:sz w:val="28"/>
        </w:rPr>
        <w:t xml:space="preserve"> для заполнения заявления.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3.8.3. Место для заполнения заявления оборудуется стульями, столом и обеспечивается образцами заполнения заявления.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Показатели доступности и качества предоставляемой муниципальной услуги.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3.9.1. Информация о предоставляемой </w:t>
      </w:r>
      <w:r>
        <w:rPr>
          <w:rFonts w:ascii="Times New Roman" w:eastAsia="Times New Roman" w:hAnsi="Times New Roman" w:cs="Times New Roman"/>
          <w:sz w:val="28"/>
        </w:rPr>
        <w:t>услуге размещается в местной газете.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3.9.2.Обеспечивается свободный доступ к информационному стенду с образцами для заполнения заявления и перечнем документов, необходимых для предоставления муниципальной услуги.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3.9.3.Показатели качества муниципальной усл</w:t>
      </w:r>
      <w:r>
        <w:rPr>
          <w:rFonts w:ascii="Times New Roman" w:eastAsia="Times New Roman" w:hAnsi="Times New Roman" w:cs="Times New Roman"/>
          <w:sz w:val="28"/>
        </w:rPr>
        <w:t>уги: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Муниципальная услуга предоставлена в сроки.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Иные требования к порядку предоставления муниципальной услуги.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3.10.1. Информирование з</w:t>
      </w:r>
      <w:r>
        <w:rPr>
          <w:rFonts w:ascii="Times New Roman" w:eastAsia="Times New Roman" w:hAnsi="Times New Roman" w:cs="Times New Roman"/>
          <w:sz w:val="28"/>
        </w:rPr>
        <w:t>аявителей о порядке предоставления муниципальной услуги осуществляется в виде: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Индивидуального информирования (в письменной и устной форме);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Публичного информирования.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3.10.2.  При информировании заявителя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t>ему сообщается информация по следующим вопросам: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категории заявителей, имеющих право на получение муниципальной услуги;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требуемых от заявителей, необходимых для получения муниципальной услуги;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услуги, комплектности (достаточности) представленных документов;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время приема документов;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 предоставления муниципальной услуги;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порядок обжалования действий (бездействия) должностных лиц и муниципальных служащих, осуществляемых в ходе предоставления муниципальной услуги.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по иным вопросам осуществляется только на основании письменного заявления, в том числе в электрон</w:t>
      </w:r>
      <w:r>
        <w:rPr>
          <w:rFonts w:ascii="Times New Roman" w:eastAsia="Times New Roman" w:hAnsi="Times New Roman" w:cs="Times New Roman"/>
          <w:sz w:val="28"/>
        </w:rPr>
        <w:t>ной форме.</w:t>
      </w:r>
    </w:p>
    <w:p w:rsidR="00353939" w:rsidRDefault="00E96E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3.10.3. Публичное информирование о порядке предоставления муниципальной услуги осуществляется посредством размещения соответствующей информации в местной газете Коробецкого сельского поселения Ельнинского района Смоленской области.</w:t>
      </w:r>
    </w:p>
    <w:p w:rsidR="00353939" w:rsidRDefault="00E96E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Формы конт</w:t>
      </w:r>
      <w:r>
        <w:rPr>
          <w:rFonts w:ascii="Times New Roman" w:eastAsia="Times New Roman" w:hAnsi="Times New Roman" w:cs="Times New Roman"/>
          <w:b/>
          <w:sz w:val="28"/>
        </w:rPr>
        <w:t>роля за исполнением Административного регламента.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Глава Администрации Коробецкого сельского поселения </w:t>
      </w:r>
      <w:r>
        <w:rPr>
          <w:rFonts w:ascii="Times New Roman" w:eastAsia="Times New Roman" w:hAnsi="Times New Roman" w:cs="Times New Roman"/>
          <w:sz w:val="28"/>
        </w:rPr>
        <w:t>Ельнинского района Смоленской области.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Текущий контроль осуществляется путем проведения проверок.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Периодичность проведения проверок составляет не реже двух раз в год.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Контроль может быть плановым и внеплановым. При проверке могут рассматрива</w:t>
      </w:r>
      <w:r>
        <w:rPr>
          <w:rFonts w:ascii="Times New Roman" w:eastAsia="Times New Roman" w:hAnsi="Times New Roman" w:cs="Times New Roman"/>
          <w:sz w:val="28"/>
        </w:rPr>
        <w:t>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По результатам проведенных проверок, в случае выявления наруше</w:t>
      </w:r>
      <w:r>
        <w:rPr>
          <w:rFonts w:ascii="Times New Roman" w:eastAsia="Times New Roman" w:hAnsi="Times New Roman" w:cs="Times New Roman"/>
          <w:sz w:val="28"/>
        </w:rPr>
        <w:t>ний прав заявителей,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53939" w:rsidRDefault="0035393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Досудебный (внесудебный) порядок обжалования решений и действий (бездействия) органа, предоставляющег</w:t>
      </w:r>
      <w:r>
        <w:rPr>
          <w:rFonts w:ascii="Times New Roman" w:eastAsia="Times New Roman" w:hAnsi="Times New Roman" w:cs="Times New Roman"/>
          <w:b/>
          <w:sz w:val="28"/>
        </w:rPr>
        <w:t>о муниципальную услугу, а также должностных лиц и муниципальных служащих.</w:t>
      </w:r>
    </w:p>
    <w:p w:rsidR="00353939" w:rsidRDefault="00353939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Действия (бездействие) и решения должностных лиц Администрации Коробецкого сельского поселения Ельнинского района Смоленской области, осуществляемые (принятые) в ходе предостав</w:t>
      </w:r>
      <w:r>
        <w:rPr>
          <w:rFonts w:ascii="Times New Roman" w:eastAsia="Times New Roman" w:hAnsi="Times New Roman" w:cs="Times New Roman"/>
          <w:sz w:val="28"/>
        </w:rPr>
        <w:t>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Заявители могут обжаловать действия (бездействие):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муниципальных служащих и иных специа</w:t>
      </w:r>
      <w:r>
        <w:rPr>
          <w:rFonts w:ascii="Times New Roman" w:eastAsia="Times New Roman" w:hAnsi="Times New Roman" w:cs="Times New Roman"/>
          <w:sz w:val="28"/>
        </w:rPr>
        <w:t>листов Администрации Коробецкого сельского поселенияЕльнинского района Смоленской области - Главе Администрации Коробецкого сельского поселенияЕльнинского района Смоленской области;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Заявители могут обжаловать действия или бездействия специалистов Администр</w:t>
      </w:r>
      <w:r>
        <w:rPr>
          <w:rFonts w:ascii="Times New Roman" w:eastAsia="Times New Roman" w:hAnsi="Times New Roman" w:cs="Times New Roman"/>
          <w:sz w:val="28"/>
        </w:rPr>
        <w:t>ации Коробецкого сельского поселения Ельнинского района Смоленской области в судебном порядке.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Заявители имеют право обратиться с жалобой лично или направить письменное обращение, жалобу (претензию).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заявителей в письменной форме рассмот</w:t>
      </w:r>
      <w:r>
        <w:rPr>
          <w:rFonts w:ascii="Times New Roman" w:eastAsia="Times New Roman" w:hAnsi="Times New Roman" w:cs="Times New Roman"/>
          <w:sz w:val="28"/>
        </w:rPr>
        <w:t>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Обращения иных заинтересованных лиц рассматриваются в течение 30 (тридцати) дней со дня их поступления в Администрацию Коробец</w:t>
      </w:r>
      <w:r>
        <w:rPr>
          <w:rFonts w:ascii="Times New Roman" w:eastAsia="Times New Roman" w:hAnsi="Times New Roman" w:cs="Times New Roman"/>
          <w:sz w:val="28"/>
        </w:rPr>
        <w:t>кого сельского поселения Ельнинского района Смоленской области.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</w:t>
      </w: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Ответственные лица Администрации Коробецкого сельского поселенияЕльнинского района Смоленской области проводят личный прием заявителей по жалобам в соответствии с режимом работы Администрации Коробецкого 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поселенияЕльнинского района Смоленской области. 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Личный прием проводится по предварительной записи с использованием средств телефонной связи.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Специалист, осуществляющий запись заявителей на личный прием с жалобой, информирует заявителя о дате, времени, мес</w:t>
      </w:r>
      <w:r>
        <w:rPr>
          <w:rFonts w:ascii="Times New Roman" w:eastAsia="Times New Roman" w:hAnsi="Times New Roman" w:cs="Times New Roman"/>
          <w:sz w:val="28"/>
        </w:rPr>
        <w:t>те приема, должности, фамилии, имени и отчестве лица, осуществляющего прием.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исключительных случаях </w:t>
      </w:r>
      <w:r>
        <w:rPr>
          <w:rFonts w:ascii="Times New Roman" w:eastAsia="Times New Roman" w:hAnsi="Times New Roman" w:cs="Times New Roman"/>
          <w:sz w:val="28"/>
        </w:rPr>
        <w:t xml:space="preserve">(в том числе при принятии решения о проведении проверки), а также в случае направления запроса другим органам исполнительной власти Смоленской области, органам местного </w:t>
      </w:r>
      <w:r>
        <w:rPr>
          <w:rFonts w:ascii="Times New Roman" w:eastAsia="Times New Roman" w:hAnsi="Times New Roman" w:cs="Times New Roman"/>
          <w:sz w:val="28"/>
        </w:rPr>
        <w:lastRenderedPageBreak/>
        <w:t>самоуправления и иным должностным лицам для получения необходимых для рассмотрения обра</w:t>
      </w:r>
      <w:r>
        <w:rPr>
          <w:rFonts w:ascii="Times New Roman" w:eastAsia="Times New Roman" w:hAnsi="Times New Roman" w:cs="Times New Roman"/>
          <w:sz w:val="28"/>
        </w:rPr>
        <w:t>щения документов и материалов АдминистрацияКоробецкого сельского поселенияЕльнинского района Смоленской областивправе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 </w:t>
      </w:r>
      <w:r>
        <w:rPr>
          <w:rFonts w:ascii="Times New Roman" w:eastAsia="Times New Roman" w:hAnsi="Times New Roman" w:cs="Times New Roman"/>
          <w:sz w:val="28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</w:t>
      </w:r>
      <w:r>
        <w:rPr>
          <w:rFonts w:ascii="Times New Roman" w:eastAsia="Times New Roman" w:hAnsi="Times New Roman" w:cs="Times New Roman"/>
          <w:sz w:val="28"/>
        </w:rPr>
        <w:t>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</w:t>
      </w:r>
      <w:r>
        <w:rPr>
          <w:rFonts w:ascii="Times New Roman" w:eastAsia="Times New Roman" w:hAnsi="Times New Roman" w:cs="Times New Roman"/>
          <w:sz w:val="28"/>
        </w:rPr>
        <w:t xml:space="preserve"> личную подпись и дату.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Письменный ответ, содержащий результаты рассмотрения обращения, направля</w:t>
      </w:r>
      <w:r>
        <w:rPr>
          <w:rFonts w:ascii="Times New Roman" w:eastAsia="Times New Roman" w:hAnsi="Times New Roman" w:cs="Times New Roman"/>
          <w:sz w:val="28"/>
        </w:rPr>
        <w:t xml:space="preserve">ется заявителю.  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 Если в письменном обращении не указаны фамилия заявителя, направившего обращение,почтовый адрес,реквизиты лица (полное наименование юридического лица, ИНН, КПП, ОГРН, номер телефона), по которому можно связаться с заявителем, ответ н</w:t>
      </w:r>
      <w:r>
        <w:rPr>
          <w:rFonts w:ascii="Times New Roman" w:eastAsia="Times New Roman" w:hAnsi="Times New Roman" w:cs="Times New Roman"/>
          <w:sz w:val="28"/>
        </w:rPr>
        <w:t>а обращение не дается.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семьи,специалист Администрации Коробецкого 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Ельнинского района Смоленской области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5.11. </w:t>
      </w:r>
      <w:r>
        <w:rPr>
          <w:rFonts w:ascii="Times New Roman" w:eastAsia="Times New Roman" w:hAnsi="Times New Roman" w:cs="Times New Roman"/>
          <w:sz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фамилия, почтовый адрес, реквизиты лица (полное наименование юридического лица, ИНН, КПП, ОГРН, номер телефо</w:t>
      </w:r>
      <w:r>
        <w:rPr>
          <w:rFonts w:ascii="Times New Roman" w:eastAsia="Times New Roman" w:hAnsi="Times New Roman" w:cs="Times New Roman"/>
          <w:sz w:val="28"/>
        </w:rPr>
        <w:t>на), по которому можно связаться с заявителем поддаются прочтению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5.12. Если в письменном обращении заявителя содержится вопрос, на который заявителю многократно давались письменные ответы по существу, в связи с ранее направляемыми обращениями, и при этом </w:t>
      </w:r>
      <w:r>
        <w:rPr>
          <w:rFonts w:ascii="Times New Roman" w:eastAsia="Times New Roman" w:hAnsi="Times New Roman" w:cs="Times New Roman"/>
          <w:sz w:val="28"/>
        </w:rPr>
        <w:t>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</w:t>
      </w:r>
      <w:r>
        <w:rPr>
          <w:rFonts w:ascii="Times New Roman" w:eastAsia="Times New Roman" w:hAnsi="Times New Roman" w:cs="Times New Roman"/>
          <w:sz w:val="28"/>
        </w:rPr>
        <w:t>тель, направивший обращение.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</w:t>
      </w:r>
      <w:r>
        <w:rPr>
          <w:rFonts w:ascii="Times New Roman" w:eastAsia="Times New Roman" w:hAnsi="Times New Roman" w:cs="Times New Roman"/>
          <w:sz w:val="28"/>
        </w:rPr>
        <w:t>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5.14. Если причины, по которым ответ по существу поставленных в обращении вопросов не мог быть дан, в последующем были устранены,</w:t>
      </w:r>
      <w:r>
        <w:rPr>
          <w:rFonts w:ascii="Times New Roman" w:eastAsia="Times New Roman" w:hAnsi="Times New Roman" w:cs="Times New Roman"/>
          <w:sz w:val="28"/>
        </w:rPr>
        <w:t xml:space="preserve"> заявитель вправе вновь направить повторное обращение.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5.15. Заявители вправе обжаловать решения, принятые в ходе предоставления муниципальной услуги, действия или бездействие должностных лиц Администрации Коробецкого сельского поселения Ельнинского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Смоленской области в судебном порядке.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</w:t>
      </w:r>
      <w:r>
        <w:rPr>
          <w:rFonts w:ascii="Times New Roman" w:eastAsia="Times New Roman" w:hAnsi="Times New Roman" w:cs="Times New Roman"/>
          <w:sz w:val="28"/>
        </w:rPr>
        <w:t>м поведении или нарушении служебной этики: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 телефону,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 Интернет - сайт и по электронной почте органов, предоставляющих муниципальную услугу (в случае его наличия).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5.17. Сообщение заявителя должно содержать следующую информацию: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</w:t>
      </w:r>
      <w:r>
        <w:rPr>
          <w:rFonts w:ascii="Times New Roman" w:eastAsia="Times New Roman" w:hAnsi="Times New Roman" w:cs="Times New Roman"/>
          <w:sz w:val="28"/>
        </w:rPr>
        <w:t>о гражданина, которым подается сообщение, его место жительства или пребывания, реквизиты лица (полное наименование юридического лица, ИНН, КПП, ОГРН, номер телефона), по которому можно связаться с заявителем;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наименование органа, должность, фамилию, имя и </w:t>
      </w:r>
      <w:r>
        <w:rPr>
          <w:rFonts w:ascii="Times New Roman" w:eastAsia="Times New Roman" w:hAnsi="Times New Roman" w:cs="Times New Roman"/>
          <w:sz w:val="28"/>
        </w:rPr>
        <w:t>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суть нарушенных прав и законных интересов, противоправного решения, действия (бездействия);</w:t>
      </w:r>
    </w:p>
    <w:p w:rsidR="00353939" w:rsidRDefault="00E96E2F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способе информирова</w:t>
      </w:r>
      <w:r>
        <w:rPr>
          <w:rFonts w:ascii="Times New Roman" w:eastAsia="Times New Roman" w:hAnsi="Times New Roman" w:cs="Times New Roman"/>
          <w:sz w:val="28"/>
        </w:rPr>
        <w:t>ния заявителя о принятых мерах по результатам рассмотрения его сообщения.</w:t>
      </w:r>
    </w:p>
    <w:p w:rsidR="00353939" w:rsidRDefault="00353939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53939" w:rsidRDefault="00353939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53939" w:rsidRDefault="003539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3539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3539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3539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3539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3539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3539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E96E2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Приложение               №1           к</w:t>
      </w:r>
    </w:p>
    <w:p w:rsidR="00353939" w:rsidRDefault="00E96E2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Административному регламенту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Коробецкого              сельского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поселения </w:t>
      </w: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Главе Администрации  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___________________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____</w:t>
      </w:r>
      <w:r>
        <w:rPr>
          <w:rFonts w:ascii="Times New Roman" w:eastAsia="Times New Roman" w:hAnsi="Times New Roman" w:cs="Times New Roman"/>
          <w:sz w:val="24"/>
        </w:rPr>
        <w:t>_______________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от_________________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(Ф.И.О.)           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__________________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адрес (телефон) ____</w:t>
      </w:r>
    </w:p>
    <w:p w:rsidR="00353939" w:rsidRDefault="00E96E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__________________</w:t>
      </w:r>
    </w:p>
    <w:p w:rsidR="00353939" w:rsidRDefault="0035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3939" w:rsidRDefault="0035393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353939" w:rsidRDefault="0035393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выдать выписку из реестра муниципальн</w:t>
      </w:r>
      <w:r>
        <w:rPr>
          <w:rFonts w:ascii="Times New Roman" w:eastAsia="Times New Roman" w:hAnsi="Times New Roman" w:cs="Times New Roman"/>
          <w:sz w:val="28"/>
        </w:rPr>
        <w:t>ого имуществаКоробецкого сельского поселения Ельнинского района Смоленской областина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адресу: _________________________________________________________________________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Выписка необходима для предоставления в_______________________________________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 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____________ __________________</w:t>
      </w:r>
    </w:p>
    <w:p w:rsidR="00353939" w:rsidRDefault="00E9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подпись</w:t>
      </w:r>
    </w:p>
    <w:sectPr w:rsidR="0035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939"/>
    <w:rsid w:val="00353939"/>
    <w:rsid w:val="00E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3033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2016-03-22T11:51:00Z</dcterms:created>
  <dcterms:modified xsi:type="dcterms:W3CDTF">2016-03-22T11:52:00Z</dcterms:modified>
</cp:coreProperties>
</file>